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465223298"/>
        <w:docPartObj>
          <w:docPartGallery w:val="Cover Pages"/>
          <w:docPartUnique/>
        </w:docPartObj>
      </w:sdtPr>
      <w:sdtEndPr>
        <w:rPr>
          <w:noProof/>
        </w:rPr>
      </w:sdtEndPr>
      <w:sdtContent>
        <w:p w:rsidR="009A2478" w:rsidRDefault="00DB380C">
          <w:pPr>
            <w:snapToGrid w:val="0"/>
          </w:pPr>
          <w:r>
            <w:rPr>
              <w:noProof/>
            </w:rPr>
            <w:pict>
              <v:group id="_x0000_s1110" style="position:absolute;left:0;text-align:left;margin-left:-1.15pt;margin-top:35.45pt;width:594pt;height:43.35pt;z-index:251666432;mso-position-horizontal-relative:page;mso-position-vertical-relative:page" coordorigin="432,6336" coordsize="11378,1227">
                <v:rect id="_x0000_s1111" style="position:absolute;left:432;top:6336;width:11016;height:1227;mso-position-horizontal-relative:page;mso-position-vertical-relative:page;v-text-anchor:bottom" fillcolor="#365f91 [2404]" stroked="f">
                  <v:textbox style="mso-next-textbox:#_x0000_s1111" inset="18pt,,1in,0">
                    <w:txbxContent>
                      <w:sdt>
                        <w:sdtPr>
                          <w:rPr>
                            <w:rFonts w:asciiTheme="majorHAnsi" w:hAnsiTheme="majorHAnsi"/>
                            <w:b/>
                            <w:color w:val="FFFF00"/>
                            <w:sz w:val="40"/>
                            <w:szCs w:val="56"/>
                          </w:rPr>
                          <w:alias w:val="Titre"/>
                          <w:id w:val="465223335"/>
                          <w:dataBinding w:prefixMappings="xmlns:ns0='http://purl.org/dc/elements/1.1/' xmlns:ns1='http://schemas.openxmlformats.org/package/2006/metadata/core-properties' " w:xpath="/ns1:coreProperties[1]/ns0:title[1]" w:storeItemID="{6C3C8BC8-F283-45AE-878A-BAB7291924A1}"/>
                          <w:text/>
                        </w:sdtPr>
                        <w:sdtContent>
                          <w:p w:rsidR="00525640" w:rsidRPr="00AE0FAB" w:rsidRDefault="00525640" w:rsidP="00531332">
                            <w:pPr>
                              <w:snapToGrid w:val="0"/>
                              <w:spacing w:before="240" w:after="240"/>
                              <w:jc w:val="center"/>
                              <w:rPr>
                                <w:rFonts w:asciiTheme="majorHAnsi" w:hAnsiTheme="majorHAnsi"/>
                                <w:b/>
                                <w:color w:val="FFFF00"/>
                                <w:sz w:val="56"/>
                                <w:szCs w:val="56"/>
                              </w:rPr>
                            </w:pPr>
                            <w:r w:rsidRPr="00EF1B1B">
                              <w:rPr>
                                <w:rFonts w:asciiTheme="majorHAnsi" w:hAnsiTheme="majorHAnsi"/>
                                <w:b/>
                                <w:color w:val="FFFF00"/>
                                <w:sz w:val="40"/>
                                <w:szCs w:val="56"/>
                              </w:rPr>
                              <w:t>SUJETS DE BAC CORRIGÉS: BASES DE DONNÉES</w:t>
                            </w:r>
                          </w:p>
                        </w:sdtContent>
                      </w:sdt>
                    </w:txbxContent>
                  </v:textbox>
                </v:rect>
                <v:rect id="_x0000_s1112" style="position:absolute;left:11449;top:6336;width:361;height:1227;mso-position-horizontal-relative:page;mso-position-vertical-relative:page" wrapcoords="-900 0 -900 21337 21600 21337 21600 0 -900 0" fillcolor="#8db3e2 [1311]" stroked="f" strokecolor="#4a7ebb" strokeweight="1.5pt">
                  <v:fill o:detectmouseclick="t"/>
                  <v:shadow opacity="22938f" offset="0"/>
                  <v:textbox inset=",7.2pt,,7.2pt"/>
                </v:rect>
                <w10:wrap anchorx="page" anchory="page"/>
              </v:group>
            </w:pict>
          </w:r>
          <w:r>
            <w:pict>
              <v:group id="_x0000_s1099" style="position:absolute;left:0;text-align:left;margin-left:364.5pt;margin-top:-385.7pt;width:143.25pt;height:60.75pt;z-index:251661312;mso-position-horizontal-relative:text;mso-position-vertical-relative:text" coordorigin="8895,1230" coordsize="2865,1215">
                <v:shapetype id="_x0000_t202" coordsize="21600,21600" o:spt="202" path="m0,0l0,21600,21600,21600,21600,0xe">
                  <v:stroke joinstyle="miter"/>
                  <v:path gradientshapeok="t" o:connecttype="rect"/>
                </v:shapetype>
                <v:shape id="_x0000_s1100" type="#_x0000_t202" style="position:absolute;left:10290;top:1230;width:1470;height:1215" filled="f" stroked="f">
                  <v:textbox style="mso-next-textbox:#_x0000_s1100">
                    <w:txbxContent>
                      <w:p w:rsidR="00525640" w:rsidRDefault="00525640">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_x0000_s1101" type="#_x0000_t32" style="position:absolute;left:10290;top:1590;width:0;height:630" o:connectortype="straight" strokecolor="white" strokeweight="1.5pt"/>
                <v:shape id="_x0000_s1102" type="#_x0000_t202" style="position:absolute;left:8895;top:1455;width:1365;height:630" filled="f" stroked="f">
                  <v:textbox style="mso-next-textbox:#_x0000_s1102">
                    <w:txbxContent>
                      <w:p w:rsidR="00525640" w:rsidRDefault="00525640">
                        <w:pPr>
                          <w:jc w:val="right"/>
                          <w:rPr>
                            <w:b/>
                            <w:color w:val="FFFFFF"/>
                            <w:sz w:val="32"/>
                            <w:szCs w:val="32"/>
                          </w:rPr>
                        </w:pPr>
                        <w:r>
                          <w:rPr>
                            <w:b/>
                            <w:color w:val="FFFFFF"/>
                            <w:sz w:val="32"/>
                            <w:szCs w:val="32"/>
                          </w:rPr>
                          <w:t>Automne</w:t>
                        </w:r>
                      </w:p>
                    </w:txbxContent>
                  </v:textbox>
                </v:shape>
              </v:group>
            </w:pict>
          </w:r>
        </w:p>
        <w:p w:rsidR="009A2478" w:rsidRPr="00603299" w:rsidRDefault="00DB380C" w:rsidP="00603299">
          <w:pPr>
            <w:ind w:left="0"/>
            <w:jc w:val="center"/>
            <w:rPr>
              <w:b/>
              <w:caps/>
              <w:noProof/>
              <w:sz w:val="44"/>
              <w:lang w:eastAsia="fr-FR"/>
            </w:rPr>
          </w:pPr>
        </w:p>
      </w:sdtContent>
    </w:sdt>
    <w:p w:rsidR="00657A19" w:rsidRPr="00657A19" w:rsidRDefault="00657A19" w:rsidP="00657A19">
      <w:pPr>
        <w:pStyle w:val="Paragraphedeliste"/>
        <w:rPr>
          <w:rFonts w:ascii="Times New Roman" w:hAnsi="Times New Roman"/>
          <w:sz w:val="32"/>
        </w:rPr>
      </w:pPr>
    </w:p>
    <w:p w:rsidR="001144A8" w:rsidRDefault="00F22947" w:rsidP="0011486C">
      <w:pPr>
        <w:ind w:left="360"/>
        <w:rPr>
          <w:rFonts w:ascii="Times New Roman" w:hAnsi="Times New Roman"/>
          <w:b/>
          <w:caps/>
          <w:color w:val="943634" w:themeColor="accent2" w:themeShade="BF"/>
          <w:sz w:val="32"/>
        </w:rPr>
      </w:pPr>
      <w:r w:rsidRPr="00DA5B9D">
        <w:rPr>
          <w:rFonts w:ascii="Times New Roman" w:hAnsi="Times New Roman"/>
          <w:b/>
          <w:caps/>
          <w:color w:val="943634" w:themeColor="accent2" w:themeShade="BF"/>
          <w:sz w:val="32"/>
        </w:rPr>
        <w:t>Sujet metropole</w:t>
      </w:r>
      <w:r w:rsidR="005F08A6" w:rsidRPr="00DA5B9D">
        <w:rPr>
          <w:rFonts w:ascii="Times New Roman" w:hAnsi="Times New Roman"/>
          <w:b/>
          <w:caps/>
          <w:color w:val="943634" w:themeColor="accent2" w:themeShade="BF"/>
          <w:sz w:val="32"/>
        </w:rPr>
        <w:t xml:space="preserve"> 1</w:t>
      </w:r>
    </w:p>
    <w:p w:rsidR="001144A8" w:rsidRPr="001144A8" w:rsidRDefault="001144A8" w:rsidP="0011486C">
      <w:pPr>
        <w:ind w:left="360"/>
        <w:rPr>
          <w:rFonts w:ascii="Times New Roman" w:hAnsi="Times New Roman"/>
          <w:sz w:val="24"/>
        </w:rPr>
      </w:pPr>
      <w:r w:rsidRPr="001144A8">
        <w:rPr>
          <w:rFonts w:ascii="Times New Roman" w:hAnsi="Times New Roman"/>
          <w:sz w:val="24"/>
        </w:rPr>
        <w:t xml:space="preserve">On peut reproduire le MCD dans </w:t>
      </w:r>
      <w:proofErr w:type="spellStart"/>
      <w:r w:rsidRPr="001144A8">
        <w:rPr>
          <w:rFonts w:ascii="Times New Roman" w:hAnsi="Times New Roman"/>
          <w:sz w:val="24"/>
        </w:rPr>
        <w:t>JMerise</w:t>
      </w:r>
      <w:proofErr w:type="spellEnd"/>
      <w:r w:rsidRPr="001144A8">
        <w:rPr>
          <w:rFonts w:ascii="Times New Roman" w:hAnsi="Times New Roman"/>
          <w:sz w:val="24"/>
        </w:rPr>
        <w:t>:</w:t>
      </w:r>
    </w:p>
    <w:p w:rsidR="001144A8" w:rsidRDefault="001144A8" w:rsidP="0011486C">
      <w:pPr>
        <w:ind w:left="360"/>
        <w:rPr>
          <w:rFonts w:ascii="Times New Roman" w:hAnsi="Times New Roman"/>
          <w:b/>
          <w:caps/>
          <w:color w:val="943634" w:themeColor="accent2" w:themeShade="BF"/>
          <w:sz w:val="32"/>
        </w:rPr>
      </w:pPr>
      <w:r>
        <w:rPr>
          <w:rFonts w:ascii="Times New Roman" w:hAnsi="Times New Roman"/>
          <w:b/>
          <w:caps/>
          <w:noProof/>
          <w:color w:val="943634" w:themeColor="accent2" w:themeShade="BF"/>
          <w:sz w:val="32"/>
          <w:lang w:eastAsia="fr-FR"/>
        </w:rPr>
        <w:drawing>
          <wp:inline distT="0" distB="0" distL="0" distR="0">
            <wp:extent cx="3871584" cy="1678241"/>
            <wp:effectExtent l="2540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71584" cy="1678241"/>
                    </a:xfrm>
                    <a:prstGeom prst="rect">
                      <a:avLst/>
                    </a:prstGeom>
                    <a:noFill/>
                    <a:ln w="9525">
                      <a:noFill/>
                      <a:miter lim="800000"/>
                      <a:headEnd/>
                      <a:tailEnd/>
                    </a:ln>
                  </pic:spPr>
                </pic:pic>
              </a:graphicData>
            </a:graphic>
          </wp:inline>
        </w:drawing>
      </w:r>
    </w:p>
    <w:p w:rsidR="001144A8" w:rsidRPr="001144A8" w:rsidRDefault="001144A8" w:rsidP="001144A8">
      <w:pPr>
        <w:ind w:left="360"/>
        <w:rPr>
          <w:rFonts w:ascii="Times New Roman" w:hAnsi="Times New Roman"/>
          <w:sz w:val="24"/>
        </w:rPr>
      </w:pPr>
      <w:r w:rsidRPr="001144A8">
        <w:rPr>
          <w:rFonts w:ascii="Times New Roman" w:hAnsi="Times New Roman"/>
          <w:sz w:val="24"/>
        </w:rPr>
        <w:t xml:space="preserve">On </w:t>
      </w:r>
      <w:r>
        <w:rPr>
          <w:rFonts w:ascii="Times New Roman" w:hAnsi="Times New Roman"/>
          <w:sz w:val="24"/>
        </w:rPr>
        <w:t>obtient les tables</w:t>
      </w:r>
      <w:r w:rsidRPr="001144A8">
        <w:rPr>
          <w:rFonts w:ascii="Times New Roman" w:hAnsi="Times New Roman"/>
          <w:sz w:val="24"/>
        </w:rPr>
        <w:t>:</w:t>
      </w:r>
    </w:p>
    <w:p w:rsidR="005F08A6" w:rsidRPr="0011486C" w:rsidRDefault="001144A8" w:rsidP="0011486C">
      <w:pPr>
        <w:ind w:left="360"/>
        <w:rPr>
          <w:rFonts w:ascii="Times New Roman" w:hAnsi="Times New Roman"/>
          <w:b/>
          <w:caps/>
          <w:color w:val="943634" w:themeColor="accent2" w:themeShade="BF"/>
          <w:sz w:val="32"/>
        </w:rPr>
      </w:pPr>
      <w:r>
        <w:rPr>
          <w:rFonts w:ascii="Times New Roman" w:hAnsi="Times New Roman"/>
          <w:b/>
          <w:caps/>
          <w:noProof/>
          <w:color w:val="943634" w:themeColor="accent2" w:themeShade="BF"/>
          <w:sz w:val="32"/>
          <w:lang w:eastAsia="fr-FR"/>
        </w:rPr>
        <w:drawing>
          <wp:inline distT="0" distB="0" distL="0" distR="0">
            <wp:extent cx="3181713" cy="2007312"/>
            <wp:effectExtent l="2540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181713" cy="2007312"/>
                    </a:xfrm>
                    <a:prstGeom prst="rect">
                      <a:avLst/>
                    </a:prstGeom>
                    <a:noFill/>
                    <a:ln w="9525">
                      <a:noFill/>
                      <a:miter lim="800000"/>
                      <a:headEnd/>
                      <a:tailEnd/>
                    </a:ln>
                  </pic:spPr>
                </pic:pic>
              </a:graphicData>
            </a:graphic>
          </wp:inline>
        </w:drawing>
      </w:r>
    </w:p>
    <w:p w:rsidR="005F08A6" w:rsidRDefault="005F08A6" w:rsidP="00AA6CF2">
      <w:pPr>
        <w:ind w:left="360"/>
        <w:rPr>
          <w:rFonts w:ascii="Times New Roman" w:hAnsi="Times New Roman"/>
          <w:b/>
          <w:caps/>
          <w:color w:val="943634" w:themeColor="accent2" w:themeShade="BF"/>
          <w:sz w:val="24"/>
        </w:rPr>
      </w:pPr>
    </w:p>
    <w:p w:rsidR="00EF1B1B" w:rsidRPr="00EF1B1B" w:rsidRDefault="00EF1B1B" w:rsidP="00EF1B1B">
      <w:pPr>
        <w:numPr>
          <w:ilvl w:val="0"/>
          <w:numId w:val="11"/>
        </w:numPr>
        <w:tabs>
          <w:tab w:val="clear" w:pos="720"/>
          <w:tab w:val="left" w:pos="567"/>
        </w:tabs>
        <w:spacing w:before="0" w:beforeAutospacing="0"/>
        <w:ind w:left="0" w:hanging="11"/>
        <w:jc w:val="both"/>
        <w:textAlignment w:val="baseline"/>
        <w:rPr>
          <w:rFonts w:ascii="Arial" w:eastAsiaTheme="minorHAnsi" w:hAnsi="Arial"/>
          <w:color w:val="000000"/>
          <w:sz w:val="24"/>
          <w:szCs w:val="24"/>
          <w:lang w:eastAsia="fr-FR"/>
        </w:rPr>
      </w:pPr>
      <w:r w:rsidRPr="00EF1B1B">
        <w:rPr>
          <w:rFonts w:ascii="Arial" w:eastAsiaTheme="minorHAnsi" w:hAnsi="Arial"/>
          <w:color w:val="000000"/>
          <w:sz w:val="24"/>
          <w:szCs w:val="24"/>
          <w:lang w:eastAsia="fr-FR"/>
        </w:rPr>
        <w:t xml:space="preserve">Si </w:t>
      </w:r>
      <w:r w:rsidRPr="00EF1B1B">
        <w:rPr>
          <w:rFonts w:ascii="Courier New" w:eastAsiaTheme="minorHAnsi" w:hAnsi="Courier New"/>
          <w:b/>
          <w:bCs/>
          <w:i/>
          <w:iCs/>
          <w:color w:val="000000"/>
          <w:sz w:val="24"/>
          <w:szCs w:val="24"/>
          <w:lang w:eastAsia="fr-FR"/>
        </w:rPr>
        <w:t xml:space="preserve">Piece </w:t>
      </w:r>
      <w:r w:rsidRPr="00EF1B1B">
        <w:rPr>
          <w:rFonts w:ascii="Arial" w:eastAsiaTheme="minorHAnsi" w:hAnsi="Arial"/>
          <w:color w:val="000000"/>
          <w:sz w:val="24"/>
          <w:szCs w:val="24"/>
          <w:lang w:eastAsia="fr-FR"/>
        </w:rPr>
        <w:t xml:space="preserve">et </w:t>
      </w:r>
      <w:r w:rsidRPr="00EF1B1B">
        <w:rPr>
          <w:rFonts w:ascii="Courier New" w:eastAsiaTheme="minorHAnsi" w:hAnsi="Courier New"/>
          <w:b/>
          <w:bCs/>
          <w:i/>
          <w:iCs/>
          <w:color w:val="000000"/>
          <w:sz w:val="24"/>
          <w:szCs w:val="24"/>
          <w:lang w:eastAsia="fr-FR"/>
        </w:rPr>
        <w:t>Acteur</w:t>
      </w:r>
      <w:r w:rsidRPr="00EF1B1B">
        <w:rPr>
          <w:rFonts w:ascii="Courier New" w:eastAsiaTheme="minorHAnsi" w:hAnsi="Courier New"/>
          <w:b/>
          <w:bCs/>
          <w:color w:val="000000"/>
          <w:sz w:val="24"/>
          <w:szCs w:val="24"/>
          <w:lang w:eastAsia="fr-FR"/>
        </w:rPr>
        <w:t xml:space="preserve"> </w:t>
      </w:r>
      <w:r w:rsidRPr="00EF1B1B">
        <w:rPr>
          <w:rFonts w:ascii="Arial" w:eastAsiaTheme="minorHAnsi" w:hAnsi="Arial"/>
          <w:color w:val="000000"/>
          <w:sz w:val="24"/>
          <w:szCs w:val="24"/>
          <w:lang w:eastAsia="fr-FR"/>
        </w:rPr>
        <w:t xml:space="preserve">sont vides, il n'est pas possible d'insérer une entrée dans la relation </w:t>
      </w:r>
      <w:r w:rsidRPr="00EF1B1B">
        <w:rPr>
          <w:rFonts w:ascii="Courier New" w:eastAsiaTheme="minorHAnsi" w:hAnsi="Courier New"/>
          <w:b/>
          <w:bCs/>
          <w:i/>
          <w:iCs/>
          <w:color w:val="000000"/>
          <w:sz w:val="24"/>
          <w:szCs w:val="24"/>
          <w:lang w:eastAsia="fr-FR"/>
        </w:rPr>
        <w:t xml:space="preserve">Role </w:t>
      </w:r>
      <w:r w:rsidRPr="00EF1B1B">
        <w:rPr>
          <w:rFonts w:ascii="Arial" w:eastAsiaTheme="minorHAnsi" w:hAnsi="Arial"/>
          <w:color w:val="000000"/>
          <w:sz w:val="24"/>
          <w:szCs w:val="24"/>
          <w:lang w:eastAsia="fr-FR"/>
        </w:rPr>
        <w:t xml:space="preserve">car les valeurs des clés étrangères </w:t>
      </w:r>
      <w:r w:rsidRPr="00EF1B1B">
        <w:rPr>
          <w:rFonts w:ascii="Courier New" w:eastAsiaTheme="minorHAnsi" w:hAnsi="Courier New"/>
          <w:b/>
          <w:bCs/>
          <w:i/>
          <w:iCs/>
          <w:color w:val="000000"/>
          <w:sz w:val="24"/>
          <w:szCs w:val="24"/>
          <w:lang w:eastAsia="fr-FR"/>
        </w:rPr>
        <w:t xml:space="preserve">idPiece </w:t>
      </w:r>
      <w:r w:rsidRPr="00EF1B1B">
        <w:rPr>
          <w:rFonts w:ascii="Arial" w:eastAsiaTheme="minorHAnsi" w:hAnsi="Arial"/>
          <w:color w:val="000000"/>
          <w:sz w:val="24"/>
          <w:szCs w:val="24"/>
          <w:lang w:eastAsia="fr-FR"/>
        </w:rPr>
        <w:t xml:space="preserve">et </w:t>
      </w:r>
      <w:r w:rsidRPr="00EF1B1B">
        <w:rPr>
          <w:rFonts w:ascii="Courier New" w:eastAsiaTheme="minorHAnsi" w:hAnsi="Courier New"/>
          <w:b/>
          <w:bCs/>
          <w:i/>
          <w:iCs/>
          <w:color w:val="000000"/>
          <w:sz w:val="24"/>
          <w:szCs w:val="24"/>
          <w:lang w:eastAsia="fr-FR"/>
        </w:rPr>
        <w:t>idRole</w:t>
      </w:r>
      <w:r w:rsidR="00C47E8F">
        <w:rPr>
          <w:rFonts w:ascii="Courier New" w:eastAsiaTheme="minorHAnsi" w:hAnsi="Courier New"/>
          <w:b/>
          <w:bCs/>
          <w:i/>
          <w:iCs/>
          <w:color w:val="000000"/>
          <w:sz w:val="24"/>
          <w:szCs w:val="24"/>
          <w:lang w:eastAsia="fr-FR"/>
        </w:rPr>
        <w:t xml:space="preserve"> </w:t>
      </w:r>
      <w:r w:rsidR="00C47E8F" w:rsidRPr="001144A8">
        <w:rPr>
          <w:rFonts w:ascii="Arial" w:eastAsiaTheme="minorHAnsi" w:hAnsi="Arial"/>
          <w:bCs/>
          <w:i/>
          <w:iCs/>
          <w:color w:val="000000"/>
          <w:sz w:val="24"/>
          <w:szCs w:val="24"/>
          <w:lang w:eastAsia="fr-FR"/>
        </w:rPr>
        <w:t>ne sont</w:t>
      </w:r>
      <w:r w:rsidR="00C47E8F" w:rsidRPr="00C47E8F">
        <w:rPr>
          <w:rFonts w:ascii="Courier New" w:eastAsiaTheme="minorHAnsi" w:hAnsi="Courier New"/>
          <w:bCs/>
          <w:i/>
          <w:iCs/>
          <w:color w:val="000000"/>
          <w:sz w:val="24"/>
          <w:szCs w:val="24"/>
          <w:lang w:eastAsia="fr-FR"/>
        </w:rPr>
        <w:t xml:space="preserve"> </w:t>
      </w:r>
      <w:r w:rsidR="00C47E8F" w:rsidRPr="00C47E8F">
        <w:rPr>
          <w:rFonts w:ascii="Arial" w:eastAsiaTheme="minorHAnsi" w:hAnsi="Arial"/>
          <w:bCs/>
          <w:i/>
          <w:iCs/>
          <w:color w:val="000000"/>
          <w:sz w:val="24"/>
          <w:szCs w:val="24"/>
          <w:lang w:eastAsia="fr-FR"/>
        </w:rPr>
        <w:t>pas définies</w:t>
      </w:r>
      <w:r w:rsidRPr="00EF1B1B">
        <w:rPr>
          <w:rFonts w:ascii="Arial" w:eastAsiaTheme="minorHAnsi" w:hAnsi="Arial"/>
          <w:i/>
          <w:iCs/>
          <w:color w:val="000000"/>
          <w:sz w:val="24"/>
          <w:szCs w:val="24"/>
          <w:lang w:eastAsia="fr-FR"/>
        </w:rPr>
        <w:t>.</w:t>
      </w:r>
      <w:r w:rsidR="00C47E8F">
        <w:rPr>
          <w:rFonts w:ascii="Arial" w:eastAsiaTheme="minorHAnsi" w:hAnsi="Arial"/>
          <w:i/>
          <w:iCs/>
          <w:color w:val="000000"/>
          <w:sz w:val="24"/>
          <w:szCs w:val="24"/>
          <w:lang w:eastAsia="fr-FR"/>
        </w:rPr>
        <w:t xml:space="preserve"> Le SGBD retournera donc  une erreur.</w:t>
      </w:r>
    </w:p>
    <w:p w:rsidR="00EF1B1B" w:rsidRPr="00EF1B1B" w:rsidRDefault="00EF1B1B" w:rsidP="00EF1B1B">
      <w:pPr>
        <w:spacing w:before="0" w:beforeAutospacing="0"/>
        <w:ind w:left="0"/>
        <w:rPr>
          <w:rFonts w:ascii="Times" w:eastAsiaTheme="minorHAnsi" w:hAnsi="Times" w:cstheme="minorBidi"/>
          <w:sz w:val="20"/>
          <w:szCs w:val="20"/>
          <w:lang w:eastAsia="fr-FR"/>
        </w:rPr>
      </w:pPr>
      <w:r w:rsidRPr="00EF1B1B">
        <w:rPr>
          <w:rFonts w:ascii="Times" w:eastAsiaTheme="minorHAnsi" w:hAnsi="Times" w:cstheme="minorBidi"/>
          <w:sz w:val="20"/>
          <w:szCs w:val="20"/>
          <w:lang w:eastAsia="fr-FR"/>
        </w:rPr>
        <w:br/>
      </w:r>
    </w:p>
    <w:p w:rsidR="00EF1B1B" w:rsidRPr="00EF1B1B" w:rsidRDefault="00EF1B1B" w:rsidP="00EF1B1B">
      <w:pPr>
        <w:numPr>
          <w:ilvl w:val="0"/>
          <w:numId w:val="12"/>
        </w:numPr>
        <w:spacing w:before="0" w:beforeAutospacing="0"/>
        <w:ind w:left="0"/>
        <w:jc w:val="both"/>
        <w:textAlignment w:val="baseline"/>
        <w:rPr>
          <w:rFonts w:ascii="Arial" w:eastAsiaTheme="minorHAnsi" w:hAnsi="Arial"/>
          <w:color w:val="000000"/>
          <w:sz w:val="24"/>
          <w:szCs w:val="24"/>
          <w:lang w:eastAsia="fr-FR"/>
        </w:rPr>
      </w:pPr>
      <w:r w:rsidRPr="00EF1B1B">
        <w:rPr>
          <w:rFonts w:ascii="Arial" w:eastAsiaTheme="minorHAnsi" w:hAnsi="Arial"/>
          <w:color w:val="000000"/>
          <w:sz w:val="24"/>
          <w:szCs w:val="24"/>
          <w:lang w:eastAsia="fr-FR"/>
        </w:rPr>
        <w:t xml:space="preserve">Pour ajouter ce rôle, on doit écrire la requête suivante : </w:t>
      </w:r>
      <w:r>
        <w:rPr>
          <w:rFonts w:ascii="Arial" w:eastAsiaTheme="minorHAnsi" w:hAnsi="Arial"/>
          <w:color w:val="000000"/>
          <w:sz w:val="24"/>
          <w:szCs w:val="24"/>
          <w:lang w:eastAsia="fr-FR"/>
        </w:rPr>
        <w:br/>
      </w:r>
      <w:r w:rsidRPr="00EF1B1B">
        <w:rPr>
          <w:rFonts w:ascii="Courier New" w:eastAsiaTheme="minorHAnsi" w:hAnsi="Courier New"/>
          <w:b/>
          <w:bCs/>
          <w:iCs/>
          <w:color w:val="365F91" w:themeColor="accent1" w:themeShade="BF"/>
          <w:sz w:val="28"/>
          <w:szCs w:val="24"/>
          <w:lang w:eastAsia="fr-FR"/>
        </w:rPr>
        <w:t>INSERT INTO Role</w:t>
      </w:r>
      <w:r w:rsidR="004C3778">
        <w:rPr>
          <w:rFonts w:ascii="Courier New" w:eastAsiaTheme="minorHAnsi" w:hAnsi="Courier New"/>
          <w:b/>
          <w:bCs/>
          <w:iCs/>
          <w:color w:val="365F91" w:themeColor="accent1" w:themeShade="BF"/>
          <w:sz w:val="28"/>
          <w:szCs w:val="24"/>
          <w:lang w:eastAsia="fr-FR"/>
        </w:rPr>
        <w:t xml:space="preserve"> VALUES</w:t>
      </w:r>
      <w:r w:rsidRPr="00EF1B1B">
        <w:rPr>
          <w:rFonts w:ascii="Courier New" w:eastAsiaTheme="minorHAnsi" w:hAnsi="Courier New"/>
          <w:b/>
          <w:bCs/>
          <w:iCs/>
          <w:color w:val="365F91" w:themeColor="accent1" w:themeShade="BF"/>
          <w:sz w:val="28"/>
          <w:szCs w:val="24"/>
          <w:lang w:eastAsia="fr-FR"/>
        </w:rPr>
        <w:t>(46721, 389761, 'Tartuffe')</w:t>
      </w:r>
    </w:p>
    <w:p w:rsidR="00EF1B1B" w:rsidRPr="00EF1B1B" w:rsidRDefault="00EF1B1B" w:rsidP="00EF1B1B">
      <w:pPr>
        <w:spacing w:before="0" w:beforeAutospacing="0"/>
        <w:ind w:left="0"/>
        <w:rPr>
          <w:rFonts w:ascii="Times" w:eastAsiaTheme="minorHAnsi" w:hAnsi="Times" w:cstheme="minorBidi"/>
          <w:sz w:val="20"/>
          <w:szCs w:val="20"/>
          <w:lang w:eastAsia="fr-FR"/>
        </w:rPr>
      </w:pPr>
      <w:r w:rsidRPr="00EF1B1B">
        <w:rPr>
          <w:rFonts w:ascii="Times" w:eastAsiaTheme="minorHAnsi" w:hAnsi="Times" w:cstheme="minorBidi"/>
          <w:sz w:val="20"/>
          <w:szCs w:val="20"/>
          <w:lang w:eastAsia="fr-FR"/>
        </w:rPr>
        <w:br/>
      </w:r>
    </w:p>
    <w:p w:rsidR="00EF1B1B" w:rsidRPr="00EF1B1B" w:rsidRDefault="00EF1B1B" w:rsidP="00EF1B1B">
      <w:pPr>
        <w:numPr>
          <w:ilvl w:val="0"/>
          <w:numId w:val="13"/>
        </w:numPr>
        <w:spacing w:before="0" w:beforeAutospacing="0"/>
        <w:ind w:left="0"/>
        <w:jc w:val="both"/>
        <w:textAlignment w:val="baseline"/>
        <w:rPr>
          <w:rFonts w:ascii="Arial" w:eastAsiaTheme="minorHAnsi" w:hAnsi="Arial"/>
          <w:color w:val="000000"/>
          <w:sz w:val="24"/>
          <w:szCs w:val="24"/>
          <w:lang w:eastAsia="fr-FR"/>
        </w:rPr>
      </w:pPr>
      <w:r w:rsidRPr="00EF1B1B">
        <w:rPr>
          <w:rFonts w:ascii="Arial" w:eastAsiaTheme="minorHAnsi" w:hAnsi="Arial"/>
          <w:color w:val="000000"/>
          <w:sz w:val="24"/>
          <w:szCs w:val="24"/>
          <w:lang w:eastAsia="fr-FR"/>
        </w:rPr>
        <w:t xml:space="preserve">La requête SQL ci-dessous </w:t>
      </w:r>
      <w:r w:rsidR="00205885">
        <w:rPr>
          <w:rFonts w:ascii="Arial" w:eastAsiaTheme="minorHAnsi" w:hAnsi="Arial"/>
          <w:color w:val="000000"/>
          <w:sz w:val="24"/>
          <w:szCs w:val="24"/>
          <w:lang w:eastAsia="fr-FR"/>
        </w:rPr>
        <w:t>a</w:t>
      </w:r>
      <w:r w:rsidRPr="00EF1B1B">
        <w:rPr>
          <w:rFonts w:ascii="Arial" w:eastAsiaTheme="minorHAnsi" w:hAnsi="Arial"/>
          <w:color w:val="000000"/>
          <w:sz w:val="24"/>
          <w:szCs w:val="24"/>
          <w:lang w:eastAsia="fr-FR"/>
        </w:rPr>
        <w:t xml:space="preserve"> pour but d’actualiser</w:t>
      </w:r>
      <w:r>
        <w:rPr>
          <w:rFonts w:ascii="Arial" w:eastAsiaTheme="minorHAnsi" w:hAnsi="Arial"/>
          <w:color w:val="000000"/>
          <w:sz w:val="24"/>
          <w:szCs w:val="24"/>
          <w:lang w:eastAsia="fr-FR"/>
        </w:rPr>
        <w:t xml:space="preserve"> la colonne</w:t>
      </w:r>
      <w:r w:rsidRPr="00EF1B1B">
        <w:rPr>
          <w:rFonts w:ascii="Arial" w:eastAsiaTheme="minorHAnsi" w:hAnsi="Arial"/>
          <w:color w:val="000000"/>
          <w:sz w:val="24"/>
          <w:szCs w:val="24"/>
          <w:lang w:eastAsia="fr-FR"/>
        </w:rPr>
        <w:t xml:space="preserve"> </w:t>
      </w:r>
      <w:r w:rsidRPr="00EF1B1B">
        <w:rPr>
          <w:rFonts w:ascii="Courier New" w:eastAsiaTheme="minorHAnsi" w:hAnsi="Courier New"/>
          <w:b/>
          <w:bCs/>
          <w:i/>
          <w:iCs/>
          <w:color w:val="000000"/>
          <w:sz w:val="24"/>
          <w:szCs w:val="24"/>
          <w:lang w:eastAsia="fr-FR"/>
        </w:rPr>
        <w:t>Langue</w:t>
      </w:r>
      <w:r>
        <w:rPr>
          <w:rFonts w:ascii="Arial" w:eastAsiaTheme="minorHAnsi" w:hAnsi="Arial"/>
          <w:color w:val="000000"/>
          <w:sz w:val="24"/>
          <w:szCs w:val="24"/>
          <w:lang w:eastAsia="fr-FR"/>
        </w:rPr>
        <w:t xml:space="preserve"> en</w:t>
      </w:r>
      <w:r w:rsidRPr="00EF1B1B">
        <w:rPr>
          <w:rFonts w:ascii="Arial" w:eastAsiaTheme="minorHAnsi" w:hAnsi="Arial"/>
          <w:color w:val="000000"/>
          <w:sz w:val="24"/>
          <w:szCs w:val="24"/>
          <w:lang w:eastAsia="fr-FR"/>
        </w:rPr>
        <w:t xml:space="preserve"> ajoutant la valeur </w:t>
      </w:r>
      <w:r>
        <w:rPr>
          <w:rFonts w:ascii="Arial" w:eastAsiaTheme="minorHAnsi" w:hAnsi="Arial"/>
          <w:color w:val="000000"/>
          <w:sz w:val="24"/>
          <w:szCs w:val="24"/>
          <w:lang w:eastAsia="fr-FR"/>
        </w:rPr>
        <w:t>'</w:t>
      </w:r>
      <w:r w:rsidRPr="00EF1B1B">
        <w:rPr>
          <w:rFonts w:ascii="Courier New" w:eastAsiaTheme="minorHAnsi" w:hAnsi="Courier New"/>
          <w:b/>
          <w:bCs/>
          <w:i/>
          <w:iCs/>
          <w:color w:val="000000"/>
          <w:sz w:val="24"/>
          <w:szCs w:val="24"/>
          <w:lang w:eastAsia="fr-FR"/>
        </w:rPr>
        <w:t>Anglais</w:t>
      </w:r>
      <w:r>
        <w:rPr>
          <w:rFonts w:ascii="Courier New" w:eastAsiaTheme="minorHAnsi" w:hAnsi="Courier New"/>
          <w:b/>
          <w:bCs/>
          <w:i/>
          <w:iCs/>
          <w:color w:val="000000"/>
          <w:sz w:val="24"/>
          <w:szCs w:val="24"/>
          <w:lang w:eastAsia="fr-FR"/>
        </w:rPr>
        <w:t>'</w:t>
      </w:r>
      <w:r w:rsidRPr="00EF1B1B">
        <w:rPr>
          <w:rFonts w:ascii="Courier New" w:eastAsiaTheme="minorHAnsi" w:hAnsi="Courier New"/>
          <w:b/>
          <w:bCs/>
          <w:i/>
          <w:iCs/>
          <w:color w:val="000000"/>
          <w:sz w:val="24"/>
          <w:szCs w:val="24"/>
          <w:lang w:eastAsia="fr-FR"/>
        </w:rPr>
        <w:t xml:space="preserve"> </w:t>
      </w:r>
      <w:r w:rsidRPr="00205885">
        <w:rPr>
          <w:rFonts w:ascii="Arial" w:eastAsiaTheme="minorHAnsi" w:hAnsi="Arial"/>
          <w:bCs/>
          <w:iCs/>
          <w:color w:val="000000"/>
          <w:sz w:val="24"/>
          <w:szCs w:val="24"/>
          <w:lang w:eastAsia="fr-FR"/>
        </w:rPr>
        <w:t>pour tous les enregistrements</w:t>
      </w:r>
      <w:r>
        <w:rPr>
          <w:rFonts w:ascii="Courier New" w:eastAsiaTheme="minorHAnsi" w:hAnsi="Courier New"/>
          <w:b/>
          <w:bCs/>
          <w:i/>
          <w:iCs/>
          <w:color w:val="000000"/>
          <w:sz w:val="24"/>
          <w:szCs w:val="24"/>
          <w:lang w:eastAsia="fr-FR"/>
        </w:rPr>
        <w:t xml:space="preserve"> </w:t>
      </w:r>
      <w:r>
        <w:rPr>
          <w:rFonts w:ascii="Arial" w:eastAsiaTheme="minorHAnsi" w:hAnsi="Arial"/>
          <w:color w:val="000000"/>
          <w:sz w:val="24"/>
          <w:szCs w:val="24"/>
          <w:lang w:eastAsia="fr-FR"/>
        </w:rPr>
        <w:t>dont</w:t>
      </w:r>
      <w:r w:rsidR="00205885">
        <w:rPr>
          <w:rFonts w:ascii="Arial" w:eastAsiaTheme="minorHAnsi" w:hAnsi="Arial"/>
          <w:color w:val="000000"/>
          <w:sz w:val="24"/>
          <w:szCs w:val="24"/>
          <w:lang w:eastAsia="fr-FR"/>
        </w:rPr>
        <w:t xml:space="preserve"> </w:t>
      </w:r>
      <w:r w:rsidRPr="00EF1B1B">
        <w:rPr>
          <w:rFonts w:ascii="Arial" w:eastAsiaTheme="minorHAnsi" w:hAnsi="Arial"/>
          <w:color w:val="000000"/>
          <w:sz w:val="24"/>
          <w:szCs w:val="24"/>
          <w:lang w:eastAsia="fr-FR"/>
        </w:rPr>
        <w:t xml:space="preserve">l’attribut </w:t>
      </w:r>
      <w:r w:rsidRPr="00EF1B1B">
        <w:rPr>
          <w:rFonts w:ascii="Courier New" w:eastAsiaTheme="minorHAnsi" w:hAnsi="Courier New"/>
          <w:b/>
          <w:bCs/>
          <w:i/>
          <w:iCs/>
          <w:color w:val="000000"/>
          <w:sz w:val="24"/>
          <w:szCs w:val="24"/>
          <w:lang w:eastAsia="fr-FR"/>
        </w:rPr>
        <w:t>Langue</w:t>
      </w:r>
      <w:r w:rsidRPr="00EF1B1B">
        <w:rPr>
          <w:rFonts w:ascii="Arial" w:eastAsiaTheme="minorHAnsi" w:hAnsi="Arial"/>
          <w:color w:val="000000"/>
          <w:sz w:val="24"/>
          <w:szCs w:val="24"/>
          <w:lang w:eastAsia="fr-FR"/>
        </w:rPr>
        <w:t xml:space="preserve"> a pour valeur </w:t>
      </w:r>
      <w:r>
        <w:rPr>
          <w:rFonts w:ascii="Arial" w:eastAsiaTheme="minorHAnsi" w:hAnsi="Arial"/>
          <w:color w:val="000000"/>
          <w:sz w:val="24"/>
          <w:szCs w:val="24"/>
          <w:lang w:eastAsia="fr-FR"/>
        </w:rPr>
        <w:t>'</w:t>
      </w:r>
      <w:r w:rsidRPr="00EF1B1B">
        <w:rPr>
          <w:rFonts w:ascii="Courier New" w:eastAsiaTheme="minorHAnsi" w:hAnsi="Courier New"/>
          <w:b/>
          <w:bCs/>
          <w:i/>
          <w:iCs/>
          <w:color w:val="000000"/>
          <w:sz w:val="24"/>
          <w:szCs w:val="24"/>
          <w:lang w:eastAsia="fr-FR"/>
        </w:rPr>
        <w:t>Britannique</w:t>
      </w:r>
      <w:r>
        <w:rPr>
          <w:rFonts w:ascii="Courier New" w:eastAsiaTheme="minorHAnsi" w:hAnsi="Courier New"/>
          <w:b/>
          <w:bCs/>
          <w:i/>
          <w:iCs/>
          <w:color w:val="000000"/>
          <w:sz w:val="24"/>
          <w:szCs w:val="24"/>
          <w:lang w:eastAsia="fr-FR"/>
        </w:rPr>
        <w:t>'</w:t>
      </w:r>
      <w:r w:rsidRPr="00EF1B1B">
        <w:rPr>
          <w:rFonts w:ascii="Arial" w:eastAsiaTheme="minorHAnsi" w:hAnsi="Arial"/>
          <w:color w:val="000000"/>
          <w:sz w:val="24"/>
          <w:szCs w:val="24"/>
          <w:lang w:eastAsia="fr-FR"/>
        </w:rPr>
        <w:t xml:space="preserve"> ou </w:t>
      </w:r>
      <w:r>
        <w:rPr>
          <w:rFonts w:ascii="Arial" w:eastAsiaTheme="minorHAnsi" w:hAnsi="Arial"/>
          <w:color w:val="000000"/>
          <w:sz w:val="24"/>
          <w:szCs w:val="24"/>
          <w:lang w:eastAsia="fr-FR"/>
        </w:rPr>
        <w:t>'</w:t>
      </w:r>
      <w:r w:rsidRPr="00EF1B1B">
        <w:rPr>
          <w:rFonts w:ascii="Courier New" w:eastAsiaTheme="minorHAnsi" w:hAnsi="Courier New"/>
          <w:b/>
          <w:bCs/>
          <w:i/>
          <w:iCs/>
          <w:color w:val="000000"/>
          <w:sz w:val="24"/>
          <w:szCs w:val="24"/>
          <w:lang w:eastAsia="fr-FR"/>
        </w:rPr>
        <w:t>Américain</w:t>
      </w:r>
      <w:r w:rsidRPr="00EF1B1B">
        <w:rPr>
          <w:rFonts w:ascii="Arial" w:eastAsiaTheme="minorHAnsi" w:hAnsi="Arial"/>
          <w:color w:val="000000"/>
          <w:sz w:val="24"/>
          <w:szCs w:val="24"/>
          <w:lang w:eastAsia="fr-FR"/>
        </w:rPr>
        <w:t> </w:t>
      </w:r>
      <w:r>
        <w:rPr>
          <w:rFonts w:ascii="Arial" w:eastAsiaTheme="minorHAnsi" w:hAnsi="Arial"/>
          <w:color w:val="000000"/>
          <w:sz w:val="24"/>
          <w:szCs w:val="24"/>
          <w:lang w:eastAsia="fr-FR"/>
        </w:rPr>
        <w:t>'</w:t>
      </w:r>
    </w:p>
    <w:p w:rsidR="00EF1B1B" w:rsidRPr="00EF1B1B" w:rsidRDefault="00EF1B1B" w:rsidP="00EF1B1B">
      <w:pPr>
        <w:spacing w:before="0" w:beforeAutospacing="0"/>
        <w:ind w:left="0"/>
        <w:rPr>
          <w:rFonts w:ascii="Times" w:eastAsiaTheme="minorHAnsi" w:hAnsi="Times" w:cstheme="minorBidi"/>
          <w:sz w:val="20"/>
          <w:szCs w:val="20"/>
          <w:lang w:eastAsia="fr-FR"/>
        </w:rPr>
      </w:pPr>
    </w:p>
    <w:p w:rsidR="00EF1B1B" w:rsidRPr="00EF1B1B" w:rsidRDefault="00EF1B1B" w:rsidP="00EF1B1B">
      <w:pPr>
        <w:spacing w:before="0" w:beforeAutospacing="0"/>
        <w:ind w:left="720"/>
        <w:jc w:val="both"/>
        <w:rPr>
          <w:rFonts w:ascii="Times" w:eastAsiaTheme="minorHAnsi" w:hAnsi="Times"/>
          <w:sz w:val="20"/>
          <w:szCs w:val="20"/>
          <w:lang w:eastAsia="fr-FR"/>
        </w:rPr>
      </w:pPr>
      <w:r w:rsidRPr="00EF1B1B">
        <w:rPr>
          <w:rFonts w:ascii="Arial" w:eastAsiaTheme="minorHAnsi" w:hAnsi="Arial"/>
          <w:b/>
          <w:bCs/>
          <w:color w:val="999999"/>
          <w:sz w:val="24"/>
          <w:szCs w:val="24"/>
          <w:lang w:eastAsia="fr-FR"/>
        </w:rPr>
        <w:t>Requête SQL étudiée :</w:t>
      </w:r>
    </w:p>
    <w:p w:rsidR="00EF1B1B" w:rsidRPr="00EF1B1B" w:rsidRDefault="00EF1B1B" w:rsidP="00EF1B1B">
      <w:pPr>
        <w:spacing w:before="0" w:beforeAutospacing="0"/>
        <w:ind w:left="720"/>
        <w:jc w:val="both"/>
        <w:rPr>
          <w:rFonts w:ascii="Times" w:eastAsiaTheme="minorHAnsi" w:hAnsi="Times"/>
          <w:sz w:val="20"/>
          <w:szCs w:val="20"/>
          <w:lang w:eastAsia="fr-FR"/>
        </w:rPr>
      </w:pPr>
      <w:r w:rsidRPr="00EF1B1B">
        <w:rPr>
          <w:rFonts w:ascii="Courier New" w:eastAsiaTheme="minorHAnsi" w:hAnsi="Courier New"/>
          <w:b/>
          <w:bCs/>
          <w:i/>
          <w:iCs/>
          <w:color w:val="999999"/>
          <w:sz w:val="24"/>
          <w:szCs w:val="24"/>
          <w:lang w:eastAsia="fr-FR"/>
        </w:rPr>
        <w:t>UPDATE Piece </w:t>
      </w:r>
    </w:p>
    <w:p w:rsidR="00EF1B1B" w:rsidRPr="00EF1B1B" w:rsidRDefault="00EF1B1B" w:rsidP="00EF1B1B">
      <w:pPr>
        <w:spacing w:before="0" w:beforeAutospacing="0"/>
        <w:ind w:left="720"/>
        <w:jc w:val="both"/>
        <w:rPr>
          <w:rFonts w:ascii="Times" w:eastAsiaTheme="minorHAnsi" w:hAnsi="Times"/>
          <w:sz w:val="20"/>
          <w:szCs w:val="20"/>
          <w:lang w:eastAsia="fr-FR"/>
        </w:rPr>
      </w:pPr>
      <w:r w:rsidRPr="00EF1B1B">
        <w:rPr>
          <w:rFonts w:ascii="Courier New" w:eastAsiaTheme="minorHAnsi" w:hAnsi="Courier New"/>
          <w:b/>
          <w:bCs/>
          <w:i/>
          <w:iCs/>
          <w:color w:val="999999"/>
          <w:sz w:val="24"/>
          <w:szCs w:val="24"/>
          <w:lang w:eastAsia="fr-FR"/>
        </w:rPr>
        <w:t>SET langue = "Anglais" </w:t>
      </w:r>
    </w:p>
    <w:p w:rsidR="00EF1B1B" w:rsidRPr="00EF1B1B" w:rsidRDefault="00EF1B1B" w:rsidP="00EF1B1B">
      <w:pPr>
        <w:spacing w:before="0" w:beforeAutospacing="0"/>
        <w:ind w:left="720"/>
        <w:jc w:val="both"/>
        <w:rPr>
          <w:rFonts w:ascii="Times" w:eastAsiaTheme="minorHAnsi" w:hAnsi="Times"/>
          <w:sz w:val="20"/>
          <w:szCs w:val="20"/>
          <w:lang w:eastAsia="fr-FR"/>
        </w:rPr>
      </w:pPr>
      <w:r w:rsidRPr="00EF1B1B">
        <w:rPr>
          <w:rFonts w:ascii="Courier New" w:eastAsiaTheme="minorHAnsi" w:hAnsi="Courier New"/>
          <w:b/>
          <w:bCs/>
          <w:i/>
          <w:iCs/>
          <w:color w:val="999999"/>
          <w:sz w:val="24"/>
          <w:szCs w:val="24"/>
          <w:lang w:eastAsia="fr-FR"/>
        </w:rPr>
        <w:t>WHERE langue = "Américain" OR langue = "Britannique";</w:t>
      </w:r>
    </w:p>
    <w:p w:rsidR="00EF1B1B" w:rsidRPr="00EF1B1B" w:rsidRDefault="00EF1B1B" w:rsidP="00EF1B1B">
      <w:pPr>
        <w:spacing w:before="0" w:beforeAutospacing="0"/>
        <w:ind w:left="0"/>
        <w:rPr>
          <w:rFonts w:ascii="Times" w:eastAsiaTheme="minorHAnsi" w:hAnsi="Times" w:cstheme="minorBidi"/>
          <w:sz w:val="20"/>
          <w:szCs w:val="20"/>
          <w:lang w:eastAsia="fr-FR"/>
        </w:rPr>
      </w:pPr>
      <w:r w:rsidRPr="00EF1B1B">
        <w:rPr>
          <w:rFonts w:ascii="Times" w:eastAsiaTheme="minorHAnsi" w:hAnsi="Times" w:cstheme="minorBidi"/>
          <w:sz w:val="20"/>
          <w:szCs w:val="20"/>
          <w:lang w:eastAsia="fr-FR"/>
        </w:rPr>
        <w:br/>
      </w:r>
    </w:p>
    <w:p w:rsidR="00EF1B1B" w:rsidRPr="00EF1B1B" w:rsidRDefault="00EF1B1B" w:rsidP="00DB380C">
      <w:pPr>
        <w:numPr>
          <w:ilvl w:val="0"/>
          <w:numId w:val="14"/>
        </w:numPr>
        <w:spacing w:beforeLines="1" w:beforeAutospacing="0" w:afterLines="1"/>
        <w:ind w:left="0"/>
        <w:textAlignment w:val="baseline"/>
        <w:rPr>
          <w:rFonts w:ascii="Arial" w:eastAsiaTheme="minorHAnsi" w:hAnsi="Arial" w:cstheme="minorBidi"/>
          <w:color w:val="000000"/>
          <w:sz w:val="24"/>
          <w:szCs w:val="24"/>
          <w:lang w:eastAsia="fr-FR"/>
        </w:rPr>
      </w:pPr>
    </w:p>
    <w:p w:rsidR="00EF1B1B" w:rsidRPr="00205885" w:rsidRDefault="00EF1B1B" w:rsidP="00205885">
      <w:pPr>
        <w:numPr>
          <w:ilvl w:val="1"/>
          <w:numId w:val="15"/>
        </w:numPr>
        <w:spacing w:before="0" w:beforeAutospacing="0"/>
        <w:ind w:left="1134"/>
        <w:jc w:val="both"/>
        <w:textAlignment w:val="baseline"/>
        <w:rPr>
          <w:rFonts w:ascii="Arial" w:eastAsiaTheme="minorHAnsi" w:hAnsi="Arial"/>
          <w:color w:val="365F91" w:themeColor="accent1" w:themeShade="BF"/>
          <w:sz w:val="24"/>
          <w:szCs w:val="24"/>
          <w:lang w:eastAsia="fr-FR"/>
        </w:rPr>
      </w:pPr>
      <w:r w:rsidRPr="00205885">
        <w:rPr>
          <w:rFonts w:ascii="Courier New" w:eastAsiaTheme="minorHAnsi" w:hAnsi="Courier New"/>
          <w:b/>
          <w:bCs/>
          <w:iCs/>
          <w:color w:val="365F91" w:themeColor="accent1" w:themeShade="BF"/>
          <w:sz w:val="24"/>
          <w:szCs w:val="24"/>
          <w:lang w:eastAsia="fr-FR"/>
        </w:rPr>
        <w:t>SELECT nom, prenom FROM Acteur WHERE anneeNaiss &gt; 1990</w:t>
      </w:r>
      <w:r w:rsidRPr="00205885">
        <w:rPr>
          <w:rFonts w:ascii="Arial" w:eastAsiaTheme="minorHAnsi" w:hAnsi="Arial"/>
          <w:color w:val="365F91" w:themeColor="accent1" w:themeShade="BF"/>
          <w:sz w:val="24"/>
          <w:szCs w:val="24"/>
          <w:lang w:eastAsia="fr-FR"/>
        </w:rPr>
        <w:t> </w:t>
      </w:r>
    </w:p>
    <w:p w:rsidR="00EF1B1B" w:rsidRPr="00EF1B1B" w:rsidRDefault="00EF1B1B" w:rsidP="00EF1B1B">
      <w:pPr>
        <w:spacing w:before="0" w:beforeAutospacing="0"/>
        <w:ind w:left="0"/>
        <w:rPr>
          <w:rFonts w:ascii="Times" w:eastAsiaTheme="minorHAnsi" w:hAnsi="Times" w:cstheme="minorBidi"/>
          <w:sz w:val="20"/>
          <w:szCs w:val="20"/>
          <w:lang w:eastAsia="fr-FR"/>
        </w:rPr>
      </w:pPr>
      <w:r w:rsidRPr="00EF1B1B">
        <w:rPr>
          <w:rFonts w:ascii="Times" w:eastAsiaTheme="minorHAnsi" w:hAnsi="Times" w:cstheme="minorBidi"/>
          <w:sz w:val="20"/>
          <w:szCs w:val="20"/>
          <w:lang w:eastAsia="fr-FR"/>
        </w:rPr>
        <w:br/>
      </w:r>
    </w:p>
    <w:p w:rsidR="00205885" w:rsidRPr="00BE6E8E" w:rsidRDefault="00EF1B1B" w:rsidP="00EF1B1B">
      <w:pPr>
        <w:numPr>
          <w:ilvl w:val="0"/>
          <w:numId w:val="16"/>
        </w:numPr>
        <w:spacing w:before="0" w:beforeAutospacing="0"/>
        <w:ind w:left="1440"/>
        <w:jc w:val="both"/>
        <w:textAlignment w:val="baseline"/>
        <w:rPr>
          <w:rFonts w:ascii="Arial" w:eastAsiaTheme="minorHAnsi" w:hAnsi="Arial"/>
          <w:color w:val="365F91" w:themeColor="accent1" w:themeShade="BF"/>
          <w:sz w:val="24"/>
          <w:szCs w:val="24"/>
          <w:lang w:eastAsia="fr-FR"/>
        </w:rPr>
      </w:pPr>
      <w:r w:rsidRPr="00BE6E8E">
        <w:rPr>
          <w:rFonts w:ascii="Courier New" w:eastAsiaTheme="minorHAnsi" w:hAnsi="Courier New"/>
          <w:b/>
          <w:bCs/>
          <w:iCs/>
          <w:color w:val="365F91" w:themeColor="accent1" w:themeShade="BF"/>
          <w:sz w:val="24"/>
          <w:szCs w:val="24"/>
          <w:lang w:eastAsia="fr-FR"/>
        </w:rPr>
        <w:t>SELECT anneeNaiss FROM Acteur ORDER BY anneeNaiss</w:t>
      </w:r>
      <w:r w:rsidR="00BE6E8E" w:rsidRPr="00BE6E8E">
        <w:rPr>
          <w:rFonts w:ascii="Courier New" w:eastAsiaTheme="minorHAnsi" w:hAnsi="Courier New"/>
          <w:b/>
          <w:bCs/>
          <w:iCs/>
          <w:color w:val="365F91" w:themeColor="accent1" w:themeShade="BF"/>
          <w:sz w:val="24"/>
          <w:szCs w:val="24"/>
          <w:lang w:eastAsia="fr-FR"/>
        </w:rPr>
        <w:t xml:space="preserve"> DESC</w:t>
      </w:r>
      <w:r w:rsidRPr="00BE6E8E">
        <w:rPr>
          <w:rFonts w:ascii="Courier New" w:eastAsiaTheme="minorHAnsi" w:hAnsi="Courier New"/>
          <w:b/>
          <w:bCs/>
          <w:iCs/>
          <w:color w:val="365F91" w:themeColor="accent1" w:themeShade="BF"/>
          <w:sz w:val="24"/>
          <w:szCs w:val="24"/>
          <w:lang w:eastAsia="fr-FR"/>
        </w:rPr>
        <w:t xml:space="preserve"> LIMIT 1</w:t>
      </w:r>
    </w:p>
    <w:p w:rsidR="00205885" w:rsidRPr="00205885" w:rsidRDefault="00205885" w:rsidP="00BE6E8E">
      <w:pPr>
        <w:spacing w:before="0" w:beforeAutospacing="0"/>
        <w:ind w:left="1440"/>
        <w:textAlignment w:val="baseline"/>
        <w:rPr>
          <w:rFonts w:ascii="Arial" w:eastAsiaTheme="minorHAnsi" w:hAnsi="Arial"/>
          <w:color w:val="000000"/>
          <w:sz w:val="24"/>
          <w:szCs w:val="24"/>
          <w:lang w:eastAsia="fr-FR"/>
        </w:rPr>
      </w:pPr>
      <w:r>
        <w:rPr>
          <w:rFonts w:ascii="Courier New" w:eastAsiaTheme="minorHAnsi" w:hAnsi="Courier New"/>
          <w:b/>
          <w:bCs/>
          <w:i/>
          <w:iCs/>
          <w:color w:val="000000"/>
          <w:sz w:val="24"/>
          <w:szCs w:val="24"/>
          <w:lang w:eastAsia="fr-FR"/>
        </w:rPr>
        <w:br/>
      </w:r>
      <w:proofErr w:type="gramStart"/>
      <w:r>
        <w:rPr>
          <w:rFonts w:ascii="Courier New" w:eastAsiaTheme="minorHAnsi" w:hAnsi="Courier New"/>
          <w:b/>
          <w:bCs/>
          <w:i/>
          <w:iCs/>
          <w:color w:val="000000"/>
          <w:sz w:val="24"/>
          <w:szCs w:val="24"/>
          <w:lang w:eastAsia="fr-FR"/>
        </w:rPr>
        <w:t>ou</w:t>
      </w:r>
      <w:proofErr w:type="gramEnd"/>
      <w:r w:rsidR="00BE6E8E">
        <w:rPr>
          <w:rFonts w:ascii="Courier New" w:eastAsiaTheme="minorHAnsi" w:hAnsi="Courier New"/>
          <w:b/>
          <w:bCs/>
          <w:i/>
          <w:iCs/>
          <w:color w:val="000000"/>
          <w:sz w:val="24"/>
          <w:szCs w:val="24"/>
          <w:lang w:eastAsia="fr-FR"/>
        </w:rPr>
        <w:t xml:space="preserve"> mieux</w:t>
      </w:r>
      <w:r>
        <w:rPr>
          <w:rFonts w:ascii="Courier New" w:eastAsiaTheme="minorHAnsi" w:hAnsi="Courier New"/>
          <w:b/>
          <w:bCs/>
          <w:i/>
          <w:iCs/>
          <w:color w:val="000000"/>
          <w:sz w:val="24"/>
          <w:szCs w:val="24"/>
          <w:lang w:eastAsia="fr-FR"/>
        </w:rPr>
        <w:t>:</w:t>
      </w:r>
      <w:r>
        <w:rPr>
          <w:rFonts w:ascii="Courier New" w:eastAsiaTheme="minorHAnsi" w:hAnsi="Courier New"/>
          <w:b/>
          <w:bCs/>
          <w:i/>
          <w:iCs/>
          <w:color w:val="000000"/>
          <w:sz w:val="24"/>
          <w:szCs w:val="24"/>
          <w:lang w:eastAsia="fr-FR"/>
        </w:rPr>
        <w:br/>
      </w:r>
      <w:r>
        <w:rPr>
          <w:rFonts w:ascii="Courier New" w:eastAsiaTheme="minorHAnsi" w:hAnsi="Courier New"/>
          <w:b/>
          <w:bCs/>
          <w:i/>
          <w:iCs/>
          <w:color w:val="000000"/>
          <w:sz w:val="24"/>
          <w:szCs w:val="24"/>
          <w:lang w:eastAsia="fr-FR"/>
        </w:rPr>
        <w:br/>
      </w:r>
      <w:r w:rsidRPr="00BE6E8E">
        <w:rPr>
          <w:rFonts w:ascii="Courier New" w:eastAsiaTheme="minorHAnsi" w:hAnsi="Courier New"/>
          <w:b/>
          <w:bCs/>
          <w:iCs/>
          <w:color w:val="365F91" w:themeColor="accent1" w:themeShade="BF"/>
          <w:sz w:val="24"/>
          <w:szCs w:val="24"/>
          <w:lang w:eastAsia="fr-FR"/>
        </w:rPr>
        <w:t xml:space="preserve">SELECT </w:t>
      </w:r>
      <w:r w:rsidR="00BE6E8E" w:rsidRPr="00BE6E8E">
        <w:rPr>
          <w:rFonts w:ascii="Courier New" w:eastAsiaTheme="minorHAnsi" w:hAnsi="Courier New"/>
          <w:b/>
          <w:bCs/>
          <w:iCs/>
          <w:color w:val="365F91" w:themeColor="accent1" w:themeShade="BF"/>
          <w:sz w:val="24"/>
          <w:szCs w:val="24"/>
          <w:lang w:eastAsia="fr-FR"/>
        </w:rPr>
        <w:t>MAX(</w:t>
      </w:r>
      <w:r w:rsidRPr="00BE6E8E">
        <w:rPr>
          <w:rFonts w:ascii="Courier New" w:eastAsiaTheme="minorHAnsi" w:hAnsi="Courier New"/>
          <w:b/>
          <w:bCs/>
          <w:iCs/>
          <w:color w:val="365F91" w:themeColor="accent1" w:themeShade="BF"/>
          <w:sz w:val="24"/>
          <w:szCs w:val="24"/>
          <w:lang w:eastAsia="fr-FR"/>
        </w:rPr>
        <w:t>anneeNaiss</w:t>
      </w:r>
      <w:r w:rsidR="00BE6E8E" w:rsidRPr="00BE6E8E">
        <w:rPr>
          <w:rFonts w:ascii="Courier New" w:eastAsiaTheme="minorHAnsi" w:hAnsi="Courier New"/>
          <w:b/>
          <w:bCs/>
          <w:iCs/>
          <w:color w:val="365F91" w:themeColor="accent1" w:themeShade="BF"/>
          <w:sz w:val="24"/>
          <w:szCs w:val="24"/>
          <w:lang w:eastAsia="fr-FR"/>
        </w:rPr>
        <w:t>)</w:t>
      </w:r>
      <w:r w:rsidRPr="00BE6E8E">
        <w:rPr>
          <w:rFonts w:ascii="Courier New" w:eastAsiaTheme="minorHAnsi" w:hAnsi="Courier New"/>
          <w:b/>
          <w:bCs/>
          <w:iCs/>
          <w:color w:val="365F91" w:themeColor="accent1" w:themeShade="BF"/>
          <w:sz w:val="24"/>
          <w:szCs w:val="24"/>
          <w:lang w:eastAsia="fr-FR"/>
        </w:rPr>
        <w:t xml:space="preserve"> FROM Acteur</w:t>
      </w:r>
    </w:p>
    <w:p w:rsidR="00EF1B1B" w:rsidRPr="00EF1B1B" w:rsidRDefault="00EF1B1B" w:rsidP="00EF1B1B">
      <w:pPr>
        <w:spacing w:before="0" w:beforeAutospacing="0"/>
        <w:ind w:left="0"/>
        <w:rPr>
          <w:rFonts w:ascii="Times" w:eastAsiaTheme="minorHAnsi" w:hAnsi="Times" w:cstheme="minorBidi"/>
          <w:sz w:val="20"/>
          <w:szCs w:val="20"/>
          <w:lang w:eastAsia="fr-FR"/>
        </w:rPr>
      </w:pPr>
      <w:r w:rsidRPr="00EF1B1B">
        <w:rPr>
          <w:rFonts w:ascii="Times" w:eastAsiaTheme="minorHAnsi" w:hAnsi="Times" w:cstheme="minorBidi"/>
          <w:sz w:val="20"/>
          <w:szCs w:val="20"/>
          <w:lang w:eastAsia="fr-FR"/>
        </w:rPr>
        <w:br/>
      </w:r>
    </w:p>
    <w:p w:rsidR="00EF1B1B" w:rsidRPr="00EF1B1B" w:rsidRDefault="00EF1B1B" w:rsidP="00EF1B1B">
      <w:pPr>
        <w:numPr>
          <w:ilvl w:val="0"/>
          <w:numId w:val="17"/>
        </w:numPr>
        <w:spacing w:before="0" w:beforeAutospacing="0"/>
        <w:ind w:left="1440"/>
        <w:textAlignment w:val="baseline"/>
        <w:rPr>
          <w:rFonts w:ascii="Arial" w:eastAsiaTheme="minorHAnsi" w:hAnsi="Arial"/>
          <w:color w:val="000000"/>
          <w:sz w:val="24"/>
          <w:szCs w:val="24"/>
          <w:lang w:eastAsia="fr-FR"/>
        </w:rPr>
      </w:pPr>
      <w:r w:rsidRPr="00BE6E8E">
        <w:rPr>
          <w:rFonts w:ascii="Courier New" w:eastAsiaTheme="minorHAnsi" w:hAnsi="Courier New"/>
          <w:b/>
          <w:bCs/>
          <w:iCs/>
          <w:color w:val="365F91" w:themeColor="accent1" w:themeShade="BF"/>
          <w:sz w:val="24"/>
          <w:szCs w:val="24"/>
          <w:lang w:eastAsia="fr-FR"/>
        </w:rPr>
        <w:t>SELECT Role.nomRole FROM Role</w:t>
      </w:r>
      <w:r w:rsidR="00BE6E8E" w:rsidRPr="00BE6E8E">
        <w:rPr>
          <w:rFonts w:ascii="Courier New" w:eastAsiaTheme="minorHAnsi" w:hAnsi="Courier New"/>
          <w:b/>
          <w:bCs/>
          <w:iCs/>
          <w:color w:val="365F91" w:themeColor="accent1" w:themeShade="BF"/>
          <w:sz w:val="24"/>
          <w:szCs w:val="24"/>
          <w:lang w:eastAsia="fr-FR"/>
        </w:rPr>
        <w:br/>
        <w:t>INNER JOIN Acteur</w:t>
      </w:r>
      <w:r w:rsidR="00BE6E8E" w:rsidRPr="00BE6E8E">
        <w:rPr>
          <w:rFonts w:ascii="Courier New" w:eastAsiaTheme="minorHAnsi" w:hAnsi="Courier New"/>
          <w:b/>
          <w:bCs/>
          <w:iCs/>
          <w:color w:val="365F91" w:themeColor="accent1" w:themeShade="BF"/>
          <w:sz w:val="24"/>
          <w:szCs w:val="24"/>
          <w:lang w:eastAsia="fr-FR"/>
        </w:rPr>
        <w:br/>
        <w:t>ON Role.idActeur = Acteur.idActeur</w:t>
      </w:r>
      <w:r w:rsidR="00BE6E8E" w:rsidRPr="00BE6E8E">
        <w:rPr>
          <w:rFonts w:ascii="Courier New" w:eastAsiaTheme="minorHAnsi" w:hAnsi="Courier New"/>
          <w:b/>
          <w:bCs/>
          <w:iCs/>
          <w:color w:val="365F91" w:themeColor="accent1" w:themeShade="BF"/>
          <w:sz w:val="24"/>
          <w:szCs w:val="24"/>
          <w:lang w:eastAsia="fr-FR"/>
        </w:rPr>
        <w:br/>
        <w:t xml:space="preserve">WHERE </w:t>
      </w:r>
      <w:r w:rsidRPr="00BE6E8E">
        <w:rPr>
          <w:rFonts w:ascii="Courier New" w:eastAsiaTheme="minorHAnsi" w:hAnsi="Courier New"/>
          <w:b/>
          <w:bCs/>
          <w:iCs/>
          <w:color w:val="365F91" w:themeColor="accent1" w:themeShade="BF"/>
          <w:sz w:val="24"/>
          <w:szCs w:val="24"/>
          <w:lang w:eastAsia="fr-FR"/>
        </w:rPr>
        <w:t xml:space="preserve">Acteur.prenom = 'Vincent' </w:t>
      </w:r>
      <w:r w:rsidR="00BE6E8E" w:rsidRPr="00BE6E8E">
        <w:rPr>
          <w:rFonts w:ascii="Courier New" w:eastAsiaTheme="minorHAnsi" w:hAnsi="Courier New"/>
          <w:b/>
          <w:bCs/>
          <w:iCs/>
          <w:color w:val="365F91" w:themeColor="accent1" w:themeShade="BF"/>
          <w:sz w:val="24"/>
          <w:szCs w:val="24"/>
          <w:lang w:eastAsia="fr-FR"/>
        </w:rPr>
        <w:br/>
      </w:r>
      <w:r w:rsidRPr="00BE6E8E">
        <w:rPr>
          <w:rFonts w:ascii="Courier New" w:eastAsiaTheme="minorHAnsi" w:hAnsi="Courier New"/>
          <w:b/>
          <w:bCs/>
          <w:iCs/>
          <w:color w:val="365F91" w:themeColor="accent1" w:themeShade="BF"/>
          <w:sz w:val="24"/>
          <w:szCs w:val="24"/>
          <w:lang w:eastAsia="fr-FR"/>
        </w:rPr>
        <w:t>AND Acteur.nom = 'Macaigne'</w:t>
      </w:r>
      <w:r w:rsidRPr="00EF1B1B">
        <w:rPr>
          <w:rFonts w:ascii="Courier New" w:eastAsiaTheme="minorHAnsi" w:hAnsi="Courier New"/>
          <w:b/>
          <w:bCs/>
          <w:i/>
          <w:iCs/>
          <w:color w:val="000000"/>
          <w:sz w:val="24"/>
          <w:szCs w:val="24"/>
          <w:lang w:eastAsia="fr-FR"/>
        </w:rPr>
        <w:t xml:space="preserve"> </w:t>
      </w:r>
      <w:r w:rsidR="00BE6E8E">
        <w:rPr>
          <w:rFonts w:ascii="Courier New" w:eastAsiaTheme="minorHAnsi" w:hAnsi="Courier New"/>
          <w:b/>
          <w:bCs/>
          <w:i/>
          <w:iCs/>
          <w:color w:val="000000"/>
          <w:sz w:val="24"/>
          <w:szCs w:val="24"/>
          <w:lang w:eastAsia="fr-FR"/>
        </w:rPr>
        <w:br/>
      </w:r>
      <w:r w:rsidR="00BE6E8E">
        <w:rPr>
          <w:rFonts w:ascii="Courier New" w:eastAsiaTheme="minorHAnsi" w:hAnsi="Courier New"/>
          <w:b/>
          <w:bCs/>
          <w:i/>
          <w:iCs/>
          <w:color w:val="000000"/>
          <w:sz w:val="24"/>
          <w:szCs w:val="24"/>
          <w:lang w:eastAsia="fr-FR"/>
        </w:rPr>
        <w:br/>
        <w:t>ou avec seulement la clause WHERE:</w:t>
      </w:r>
      <w:r w:rsidR="00BE6E8E">
        <w:rPr>
          <w:rFonts w:ascii="Courier New" w:eastAsiaTheme="minorHAnsi" w:hAnsi="Courier New"/>
          <w:b/>
          <w:bCs/>
          <w:i/>
          <w:iCs/>
          <w:color w:val="000000"/>
          <w:sz w:val="24"/>
          <w:szCs w:val="24"/>
          <w:lang w:eastAsia="fr-FR"/>
        </w:rPr>
        <w:br/>
      </w:r>
      <w:r w:rsidR="00BE6E8E">
        <w:rPr>
          <w:rFonts w:ascii="Courier New" w:eastAsiaTheme="minorHAnsi" w:hAnsi="Courier New"/>
          <w:b/>
          <w:bCs/>
          <w:i/>
          <w:iCs/>
          <w:color w:val="000000"/>
          <w:sz w:val="24"/>
          <w:szCs w:val="24"/>
          <w:lang w:eastAsia="fr-FR"/>
        </w:rPr>
        <w:br/>
      </w:r>
      <w:r w:rsidR="00BE6E8E" w:rsidRPr="00BE6E8E">
        <w:rPr>
          <w:rFonts w:ascii="Courier New" w:eastAsiaTheme="minorHAnsi" w:hAnsi="Courier New"/>
          <w:b/>
          <w:bCs/>
          <w:iCs/>
          <w:color w:val="365F91" w:themeColor="accent1" w:themeShade="BF"/>
          <w:sz w:val="24"/>
          <w:szCs w:val="24"/>
          <w:lang w:eastAsia="fr-FR"/>
        </w:rPr>
        <w:t xml:space="preserve">SELECT Role.nomRole FROM Role, Acteur </w:t>
      </w:r>
      <w:r w:rsidR="00BE6E8E">
        <w:rPr>
          <w:rFonts w:ascii="Courier New" w:eastAsiaTheme="minorHAnsi" w:hAnsi="Courier New"/>
          <w:b/>
          <w:bCs/>
          <w:iCs/>
          <w:color w:val="365F91" w:themeColor="accent1" w:themeShade="BF"/>
          <w:sz w:val="24"/>
          <w:szCs w:val="24"/>
          <w:lang w:eastAsia="fr-FR"/>
        </w:rPr>
        <w:br/>
      </w:r>
      <w:r w:rsidR="00BE6E8E" w:rsidRPr="00BE6E8E">
        <w:rPr>
          <w:rFonts w:ascii="Courier New" w:eastAsiaTheme="minorHAnsi" w:hAnsi="Courier New"/>
          <w:b/>
          <w:bCs/>
          <w:iCs/>
          <w:color w:val="365F91" w:themeColor="accent1" w:themeShade="BF"/>
          <w:sz w:val="24"/>
          <w:szCs w:val="24"/>
          <w:lang w:eastAsia="fr-FR"/>
        </w:rPr>
        <w:t>WHERE Acteur.prenom = 'Vincent' AND Acteur.nom = 'Macaigne' AND Role.idActeur = Acteur.idActeur</w:t>
      </w:r>
    </w:p>
    <w:p w:rsidR="00EF1B1B" w:rsidRPr="00EF1B1B" w:rsidRDefault="00EF1B1B" w:rsidP="00EF1B1B">
      <w:pPr>
        <w:spacing w:before="0" w:beforeAutospacing="0"/>
        <w:ind w:left="0"/>
        <w:rPr>
          <w:rFonts w:ascii="Times" w:eastAsiaTheme="minorHAnsi" w:hAnsi="Times" w:cstheme="minorBidi"/>
          <w:sz w:val="20"/>
          <w:szCs w:val="20"/>
          <w:lang w:eastAsia="fr-FR"/>
        </w:rPr>
      </w:pPr>
      <w:r w:rsidRPr="00EF1B1B">
        <w:rPr>
          <w:rFonts w:ascii="Times" w:eastAsiaTheme="minorHAnsi" w:hAnsi="Times" w:cstheme="minorBidi"/>
          <w:sz w:val="20"/>
          <w:szCs w:val="20"/>
          <w:lang w:eastAsia="fr-FR"/>
        </w:rPr>
        <w:br/>
      </w:r>
    </w:p>
    <w:p w:rsidR="0011486C" w:rsidRPr="0011486C" w:rsidRDefault="00BE6E8E" w:rsidP="00EF1B1B">
      <w:pPr>
        <w:numPr>
          <w:ilvl w:val="0"/>
          <w:numId w:val="18"/>
        </w:numPr>
        <w:spacing w:before="0" w:beforeAutospacing="0"/>
        <w:ind w:left="1440"/>
        <w:textAlignment w:val="baseline"/>
        <w:rPr>
          <w:rFonts w:ascii="Arial" w:eastAsiaTheme="minorHAnsi" w:hAnsi="Arial"/>
          <w:color w:val="000000"/>
          <w:sz w:val="24"/>
          <w:szCs w:val="24"/>
          <w:lang w:eastAsia="fr-FR"/>
        </w:rPr>
      </w:pPr>
      <w:r w:rsidRPr="00BE6E8E">
        <w:rPr>
          <w:rFonts w:ascii="Courier New" w:eastAsiaTheme="minorHAnsi" w:hAnsi="Courier New"/>
          <w:b/>
          <w:bCs/>
          <w:iCs/>
          <w:color w:val="365F91" w:themeColor="accent1" w:themeShade="BF"/>
          <w:sz w:val="24"/>
          <w:szCs w:val="24"/>
          <w:lang w:eastAsia="fr-FR"/>
        </w:rPr>
        <w:t xml:space="preserve">SELECT </w:t>
      </w:r>
      <w:r>
        <w:rPr>
          <w:rFonts w:ascii="Courier New" w:eastAsiaTheme="minorHAnsi" w:hAnsi="Courier New"/>
          <w:b/>
          <w:bCs/>
          <w:iCs/>
          <w:color w:val="365F91" w:themeColor="accent1" w:themeShade="BF"/>
          <w:sz w:val="24"/>
          <w:szCs w:val="24"/>
          <w:lang w:eastAsia="fr-FR"/>
        </w:rPr>
        <w:t>Piece.titre</w:t>
      </w:r>
      <w:r w:rsidRPr="00BE6E8E">
        <w:rPr>
          <w:rFonts w:ascii="Courier New" w:eastAsiaTheme="minorHAnsi" w:hAnsi="Courier New"/>
          <w:b/>
          <w:bCs/>
          <w:iCs/>
          <w:color w:val="365F91" w:themeColor="accent1" w:themeShade="BF"/>
          <w:sz w:val="24"/>
          <w:szCs w:val="24"/>
          <w:lang w:eastAsia="fr-FR"/>
        </w:rPr>
        <w:t xml:space="preserve"> FROM </w:t>
      </w:r>
      <w:r>
        <w:rPr>
          <w:rFonts w:ascii="Courier New" w:eastAsiaTheme="minorHAnsi" w:hAnsi="Courier New"/>
          <w:b/>
          <w:bCs/>
          <w:iCs/>
          <w:color w:val="365F91" w:themeColor="accent1" w:themeShade="BF"/>
          <w:sz w:val="24"/>
          <w:szCs w:val="24"/>
          <w:lang w:eastAsia="fr-FR"/>
        </w:rPr>
        <w:t>Piece</w:t>
      </w:r>
      <w:r w:rsidR="0011486C">
        <w:rPr>
          <w:rFonts w:ascii="Courier New" w:eastAsiaTheme="minorHAnsi" w:hAnsi="Courier New"/>
          <w:b/>
          <w:bCs/>
          <w:iCs/>
          <w:color w:val="365F91" w:themeColor="accent1" w:themeShade="BF"/>
          <w:sz w:val="24"/>
          <w:szCs w:val="24"/>
          <w:lang w:eastAsia="fr-FR"/>
        </w:rPr>
        <w:br/>
        <w:t>INNER JOIN Role</w:t>
      </w:r>
      <w:r w:rsidRPr="00BE6E8E">
        <w:rPr>
          <w:rFonts w:ascii="Courier New" w:eastAsiaTheme="minorHAnsi" w:hAnsi="Courier New"/>
          <w:b/>
          <w:bCs/>
          <w:iCs/>
          <w:color w:val="365F91" w:themeColor="accent1" w:themeShade="BF"/>
          <w:sz w:val="24"/>
          <w:szCs w:val="24"/>
          <w:lang w:eastAsia="fr-FR"/>
        </w:rPr>
        <w:br/>
        <w:t>ON Role.id</w:t>
      </w:r>
      <w:r w:rsidR="0011486C">
        <w:rPr>
          <w:rFonts w:ascii="Courier New" w:eastAsiaTheme="minorHAnsi" w:hAnsi="Courier New"/>
          <w:b/>
          <w:bCs/>
          <w:iCs/>
          <w:color w:val="365F91" w:themeColor="accent1" w:themeShade="BF"/>
          <w:sz w:val="24"/>
          <w:szCs w:val="24"/>
          <w:lang w:eastAsia="fr-FR"/>
        </w:rPr>
        <w:t>Piece</w:t>
      </w:r>
      <w:r w:rsidRPr="00BE6E8E">
        <w:rPr>
          <w:rFonts w:ascii="Courier New" w:eastAsiaTheme="minorHAnsi" w:hAnsi="Courier New"/>
          <w:b/>
          <w:bCs/>
          <w:iCs/>
          <w:color w:val="365F91" w:themeColor="accent1" w:themeShade="BF"/>
          <w:sz w:val="24"/>
          <w:szCs w:val="24"/>
          <w:lang w:eastAsia="fr-FR"/>
        </w:rPr>
        <w:t xml:space="preserve"> = </w:t>
      </w:r>
      <w:r w:rsidR="004C3778">
        <w:rPr>
          <w:rFonts w:ascii="Courier New" w:eastAsiaTheme="minorHAnsi" w:hAnsi="Courier New"/>
          <w:b/>
          <w:bCs/>
          <w:iCs/>
          <w:color w:val="365F91" w:themeColor="accent1" w:themeShade="BF"/>
          <w:sz w:val="24"/>
          <w:szCs w:val="24"/>
          <w:lang w:eastAsia="fr-FR"/>
        </w:rPr>
        <w:t>Piece</w:t>
      </w:r>
      <w:r w:rsidRPr="00BE6E8E">
        <w:rPr>
          <w:rFonts w:ascii="Courier New" w:eastAsiaTheme="minorHAnsi" w:hAnsi="Courier New"/>
          <w:b/>
          <w:bCs/>
          <w:iCs/>
          <w:color w:val="365F91" w:themeColor="accent1" w:themeShade="BF"/>
          <w:sz w:val="24"/>
          <w:szCs w:val="24"/>
          <w:lang w:eastAsia="fr-FR"/>
        </w:rPr>
        <w:t>.id</w:t>
      </w:r>
      <w:r w:rsidR="0011486C">
        <w:rPr>
          <w:rFonts w:ascii="Courier New" w:eastAsiaTheme="minorHAnsi" w:hAnsi="Courier New"/>
          <w:b/>
          <w:bCs/>
          <w:iCs/>
          <w:color w:val="365F91" w:themeColor="accent1" w:themeShade="BF"/>
          <w:sz w:val="24"/>
          <w:szCs w:val="24"/>
          <w:lang w:eastAsia="fr-FR"/>
        </w:rPr>
        <w:t>Piece</w:t>
      </w:r>
    </w:p>
    <w:p w:rsidR="00EF1B1B" w:rsidRPr="0011486C" w:rsidRDefault="0011486C" w:rsidP="0011486C">
      <w:pPr>
        <w:spacing w:before="0" w:beforeAutospacing="0"/>
        <w:ind w:left="1440"/>
        <w:textAlignment w:val="baseline"/>
        <w:rPr>
          <w:rFonts w:ascii="Arial" w:eastAsiaTheme="minorHAnsi" w:hAnsi="Arial"/>
          <w:b/>
          <w:color w:val="365F91" w:themeColor="accent1" w:themeShade="BF"/>
          <w:sz w:val="24"/>
          <w:szCs w:val="24"/>
          <w:lang w:eastAsia="fr-FR"/>
        </w:rPr>
      </w:pPr>
      <w:r>
        <w:rPr>
          <w:rFonts w:ascii="Courier New" w:eastAsiaTheme="minorHAnsi" w:hAnsi="Courier New"/>
          <w:b/>
          <w:bCs/>
          <w:iCs/>
          <w:color w:val="365F91" w:themeColor="accent1" w:themeShade="BF"/>
          <w:sz w:val="24"/>
          <w:szCs w:val="24"/>
          <w:lang w:eastAsia="fr-FR"/>
        </w:rPr>
        <w:t>INNER JOIN Acteur</w:t>
      </w:r>
      <w:r w:rsidRPr="00BE6E8E">
        <w:rPr>
          <w:rFonts w:ascii="Courier New" w:eastAsiaTheme="minorHAnsi" w:hAnsi="Courier New"/>
          <w:b/>
          <w:bCs/>
          <w:iCs/>
          <w:color w:val="365F91" w:themeColor="accent1" w:themeShade="BF"/>
          <w:sz w:val="24"/>
          <w:szCs w:val="24"/>
          <w:lang w:eastAsia="fr-FR"/>
        </w:rPr>
        <w:br/>
        <w:t>ON Role.id</w:t>
      </w:r>
      <w:r>
        <w:rPr>
          <w:rFonts w:ascii="Courier New" w:eastAsiaTheme="minorHAnsi" w:hAnsi="Courier New"/>
          <w:b/>
          <w:bCs/>
          <w:iCs/>
          <w:color w:val="365F91" w:themeColor="accent1" w:themeShade="BF"/>
          <w:sz w:val="24"/>
          <w:szCs w:val="24"/>
          <w:lang w:eastAsia="fr-FR"/>
        </w:rPr>
        <w:t>Acteur</w:t>
      </w:r>
      <w:r w:rsidRPr="00BE6E8E">
        <w:rPr>
          <w:rFonts w:ascii="Courier New" w:eastAsiaTheme="minorHAnsi" w:hAnsi="Courier New"/>
          <w:b/>
          <w:bCs/>
          <w:iCs/>
          <w:color w:val="365F91" w:themeColor="accent1" w:themeShade="BF"/>
          <w:sz w:val="24"/>
          <w:szCs w:val="24"/>
          <w:lang w:eastAsia="fr-FR"/>
        </w:rPr>
        <w:t xml:space="preserve"> = Acteur.id</w:t>
      </w:r>
      <w:r>
        <w:rPr>
          <w:rFonts w:ascii="Courier New" w:eastAsiaTheme="minorHAnsi" w:hAnsi="Courier New"/>
          <w:b/>
          <w:bCs/>
          <w:iCs/>
          <w:color w:val="365F91" w:themeColor="accent1" w:themeShade="BF"/>
          <w:sz w:val="24"/>
          <w:szCs w:val="24"/>
          <w:lang w:eastAsia="fr-FR"/>
        </w:rPr>
        <w:t>Acteur</w:t>
      </w:r>
      <w:r w:rsidR="00BE6E8E" w:rsidRPr="00BE6E8E">
        <w:rPr>
          <w:rFonts w:ascii="Courier New" w:eastAsiaTheme="minorHAnsi" w:hAnsi="Courier New"/>
          <w:b/>
          <w:bCs/>
          <w:iCs/>
          <w:color w:val="365F91" w:themeColor="accent1" w:themeShade="BF"/>
          <w:sz w:val="24"/>
          <w:szCs w:val="24"/>
          <w:lang w:eastAsia="fr-FR"/>
        </w:rPr>
        <w:br/>
        <w:t>WHERE Acteur.prenom = '</w:t>
      </w:r>
      <w:r w:rsidR="004C3778">
        <w:rPr>
          <w:rFonts w:ascii="Courier New" w:eastAsiaTheme="minorHAnsi" w:hAnsi="Courier New"/>
          <w:b/>
          <w:bCs/>
          <w:iCs/>
          <w:color w:val="365F91" w:themeColor="accent1" w:themeShade="BF"/>
          <w:sz w:val="24"/>
          <w:szCs w:val="24"/>
          <w:lang w:eastAsia="fr-FR"/>
        </w:rPr>
        <w:t>Jeanne</w:t>
      </w:r>
      <w:r w:rsidR="00BE6E8E" w:rsidRPr="00BE6E8E">
        <w:rPr>
          <w:rFonts w:ascii="Courier New" w:eastAsiaTheme="minorHAnsi" w:hAnsi="Courier New"/>
          <w:b/>
          <w:bCs/>
          <w:iCs/>
          <w:color w:val="365F91" w:themeColor="accent1" w:themeShade="BF"/>
          <w:sz w:val="24"/>
          <w:szCs w:val="24"/>
          <w:lang w:eastAsia="fr-FR"/>
        </w:rPr>
        <w:t xml:space="preserve">' </w:t>
      </w:r>
      <w:r w:rsidR="00BE6E8E" w:rsidRPr="00BE6E8E">
        <w:rPr>
          <w:rFonts w:ascii="Courier New" w:eastAsiaTheme="minorHAnsi" w:hAnsi="Courier New"/>
          <w:b/>
          <w:bCs/>
          <w:iCs/>
          <w:color w:val="365F91" w:themeColor="accent1" w:themeShade="BF"/>
          <w:sz w:val="24"/>
          <w:szCs w:val="24"/>
          <w:lang w:eastAsia="fr-FR"/>
        </w:rPr>
        <w:br/>
        <w:t>AND Acteur.nom = '</w:t>
      </w:r>
      <w:r w:rsidR="004C3778">
        <w:rPr>
          <w:rFonts w:ascii="Courier New" w:eastAsiaTheme="minorHAnsi" w:hAnsi="Courier New"/>
          <w:b/>
          <w:bCs/>
          <w:iCs/>
          <w:color w:val="365F91" w:themeColor="accent1" w:themeShade="BF"/>
          <w:sz w:val="24"/>
          <w:szCs w:val="24"/>
          <w:lang w:eastAsia="fr-FR"/>
        </w:rPr>
        <w:t>Balibar</w:t>
      </w:r>
      <w:r w:rsidR="00BE6E8E" w:rsidRPr="00BE6E8E">
        <w:rPr>
          <w:rFonts w:ascii="Courier New" w:eastAsiaTheme="minorHAnsi" w:hAnsi="Courier New"/>
          <w:b/>
          <w:bCs/>
          <w:iCs/>
          <w:color w:val="365F91" w:themeColor="accent1" w:themeShade="BF"/>
          <w:sz w:val="24"/>
          <w:szCs w:val="24"/>
          <w:lang w:eastAsia="fr-FR"/>
        </w:rPr>
        <w:t>'</w:t>
      </w:r>
      <w:r w:rsidR="00BE6E8E" w:rsidRPr="00EF1B1B">
        <w:rPr>
          <w:rFonts w:ascii="Courier New" w:eastAsiaTheme="minorHAnsi" w:hAnsi="Courier New"/>
          <w:b/>
          <w:bCs/>
          <w:i/>
          <w:iCs/>
          <w:color w:val="000000"/>
          <w:sz w:val="24"/>
          <w:szCs w:val="24"/>
          <w:lang w:eastAsia="fr-FR"/>
        </w:rPr>
        <w:t xml:space="preserve"> </w:t>
      </w:r>
      <w:r w:rsidR="00BE6E8E">
        <w:rPr>
          <w:rFonts w:ascii="Courier New" w:eastAsiaTheme="minorHAnsi" w:hAnsi="Courier New"/>
          <w:b/>
          <w:bCs/>
          <w:i/>
          <w:iCs/>
          <w:color w:val="000000"/>
          <w:sz w:val="24"/>
          <w:szCs w:val="24"/>
          <w:lang w:eastAsia="fr-FR"/>
        </w:rPr>
        <w:br/>
      </w:r>
      <w:r w:rsidR="00BE6E8E">
        <w:rPr>
          <w:rFonts w:ascii="Courier New" w:eastAsiaTheme="minorHAnsi" w:hAnsi="Courier New"/>
          <w:b/>
          <w:bCs/>
          <w:i/>
          <w:iCs/>
          <w:color w:val="000000"/>
          <w:sz w:val="24"/>
          <w:szCs w:val="24"/>
          <w:lang w:eastAsia="fr-FR"/>
        </w:rPr>
        <w:br/>
      </w:r>
      <w:r w:rsidR="00BE6E8E">
        <w:rPr>
          <w:rFonts w:ascii="Courier New" w:eastAsiaTheme="minorHAnsi" w:hAnsi="Courier New"/>
          <w:b/>
          <w:bCs/>
          <w:i/>
          <w:iCs/>
          <w:color w:val="000000"/>
          <w:sz w:val="24"/>
          <w:szCs w:val="24"/>
          <w:lang w:eastAsia="fr-FR"/>
        </w:rPr>
        <w:br/>
      </w:r>
      <w:r>
        <w:rPr>
          <w:rFonts w:ascii="Courier New" w:eastAsiaTheme="minorHAnsi" w:hAnsi="Courier New"/>
          <w:b/>
          <w:bCs/>
          <w:i/>
          <w:iCs/>
          <w:color w:val="000000"/>
          <w:sz w:val="24"/>
          <w:szCs w:val="24"/>
          <w:lang w:eastAsia="fr-FR"/>
        </w:rPr>
        <w:t>ou avec seulement la clause WHERE</w:t>
      </w:r>
      <w:proofErr w:type="gramStart"/>
      <w:r>
        <w:rPr>
          <w:rFonts w:ascii="Courier New" w:eastAsiaTheme="minorHAnsi" w:hAnsi="Courier New"/>
          <w:b/>
          <w:bCs/>
          <w:i/>
          <w:iCs/>
          <w:color w:val="000000"/>
          <w:sz w:val="24"/>
          <w:szCs w:val="24"/>
          <w:lang w:eastAsia="fr-FR"/>
        </w:rPr>
        <w:t>:</w:t>
      </w:r>
      <w:proofErr w:type="gramEnd"/>
      <w:r w:rsidR="00BE6E8E">
        <w:rPr>
          <w:rFonts w:ascii="Courier New" w:eastAsiaTheme="minorHAnsi" w:hAnsi="Courier New"/>
          <w:b/>
          <w:bCs/>
          <w:i/>
          <w:iCs/>
          <w:color w:val="000000"/>
          <w:sz w:val="24"/>
          <w:szCs w:val="24"/>
          <w:lang w:eastAsia="fr-FR"/>
        </w:rPr>
        <w:br/>
      </w:r>
      <w:r w:rsidR="00BE6E8E">
        <w:rPr>
          <w:rFonts w:ascii="Courier New" w:eastAsiaTheme="minorHAnsi" w:hAnsi="Courier New"/>
          <w:b/>
          <w:bCs/>
          <w:i/>
          <w:iCs/>
          <w:color w:val="000000"/>
          <w:sz w:val="24"/>
          <w:szCs w:val="24"/>
          <w:lang w:eastAsia="fr-FR"/>
        </w:rPr>
        <w:br/>
      </w:r>
      <w:r w:rsidR="00EF1B1B" w:rsidRPr="0011486C">
        <w:rPr>
          <w:rFonts w:ascii="Courier New" w:eastAsiaTheme="minorHAnsi" w:hAnsi="Courier New"/>
          <w:b/>
          <w:bCs/>
          <w:iCs/>
          <w:color w:val="365F91" w:themeColor="accent1" w:themeShade="BF"/>
          <w:sz w:val="24"/>
          <w:szCs w:val="24"/>
          <w:lang w:eastAsia="fr-FR"/>
        </w:rPr>
        <w:t>SELECT Piece.titre FROM Piece, Acteur, Role </w:t>
      </w:r>
    </w:p>
    <w:p w:rsidR="00EF1B1B" w:rsidRPr="0011486C" w:rsidRDefault="00EF1B1B" w:rsidP="00EF1B1B">
      <w:pPr>
        <w:spacing w:before="0" w:beforeAutospacing="0"/>
        <w:ind w:left="1440"/>
        <w:rPr>
          <w:rFonts w:ascii="Times" w:eastAsiaTheme="minorHAnsi" w:hAnsi="Times"/>
          <w:b/>
          <w:color w:val="365F91" w:themeColor="accent1" w:themeShade="BF"/>
          <w:sz w:val="20"/>
          <w:szCs w:val="20"/>
          <w:lang w:eastAsia="fr-FR"/>
        </w:rPr>
      </w:pPr>
      <w:r w:rsidRPr="0011486C">
        <w:rPr>
          <w:rFonts w:ascii="Courier New" w:eastAsiaTheme="minorHAnsi" w:hAnsi="Courier New"/>
          <w:b/>
          <w:bCs/>
          <w:iCs/>
          <w:color w:val="365F91" w:themeColor="accent1" w:themeShade="BF"/>
          <w:sz w:val="24"/>
          <w:szCs w:val="24"/>
          <w:lang w:eastAsia="fr-FR"/>
        </w:rPr>
        <w:t>WHERE Piece.langue = 'Russe' AND Acteur.prenom = 'Jeanne' AND Acteur.nom = 'Balibar' AND Role.idActeur = Acteur.idActeur AND Role.idPiece = Piece.idPiece </w:t>
      </w:r>
    </w:p>
    <w:p w:rsidR="005F08A6" w:rsidRDefault="005F08A6" w:rsidP="00AA6CF2">
      <w:pPr>
        <w:ind w:left="360"/>
        <w:rPr>
          <w:rFonts w:ascii="Times New Roman" w:hAnsi="Times New Roman"/>
          <w:b/>
          <w:caps/>
          <w:color w:val="943634" w:themeColor="accent2" w:themeShade="BF"/>
          <w:sz w:val="24"/>
        </w:rPr>
      </w:pPr>
    </w:p>
    <w:p w:rsidR="005F08A6" w:rsidRPr="0011486C" w:rsidRDefault="00F22947" w:rsidP="0011486C">
      <w:pPr>
        <w:ind w:left="360"/>
        <w:rPr>
          <w:rFonts w:ascii="Times New Roman" w:hAnsi="Times New Roman"/>
          <w:b/>
          <w:caps/>
          <w:color w:val="943634" w:themeColor="accent2" w:themeShade="BF"/>
          <w:sz w:val="32"/>
        </w:rPr>
      </w:pPr>
      <w:r w:rsidRPr="00DA5B9D">
        <w:rPr>
          <w:rFonts w:ascii="Times New Roman" w:hAnsi="Times New Roman"/>
          <w:b/>
          <w:caps/>
          <w:color w:val="943634" w:themeColor="accent2" w:themeShade="BF"/>
          <w:sz w:val="32"/>
        </w:rPr>
        <w:t xml:space="preserve">SUJET </w:t>
      </w:r>
      <w:r w:rsidR="005F08A6" w:rsidRPr="00DA5B9D">
        <w:rPr>
          <w:rFonts w:ascii="Times New Roman" w:hAnsi="Times New Roman"/>
          <w:b/>
          <w:caps/>
          <w:color w:val="943634" w:themeColor="accent2" w:themeShade="BF"/>
          <w:sz w:val="32"/>
        </w:rPr>
        <w:t>METROPOLE 2</w:t>
      </w:r>
    </w:p>
    <w:p w:rsidR="0011486C" w:rsidRPr="0011486C" w:rsidRDefault="0011486C" w:rsidP="0011486C">
      <w:pPr>
        <w:spacing w:before="0" w:beforeAutospacing="0"/>
        <w:ind w:left="0"/>
        <w:rPr>
          <w:rFonts w:ascii="Times" w:eastAsiaTheme="minorHAnsi" w:hAnsi="Times" w:cstheme="minorBidi"/>
          <w:sz w:val="20"/>
          <w:szCs w:val="20"/>
          <w:lang w:eastAsia="fr-FR"/>
        </w:rPr>
      </w:pPr>
      <w:r w:rsidRPr="0011486C">
        <w:rPr>
          <w:rFonts w:ascii="Times" w:eastAsiaTheme="minorHAnsi" w:hAnsi="Times" w:cstheme="minorBidi"/>
          <w:sz w:val="20"/>
          <w:szCs w:val="20"/>
          <w:lang w:eastAsia="fr-FR"/>
        </w:rPr>
        <w:br/>
      </w:r>
    </w:p>
    <w:p w:rsidR="0011486C" w:rsidRPr="0011486C" w:rsidRDefault="0011486C" w:rsidP="0011486C">
      <w:pPr>
        <w:numPr>
          <w:ilvl w:val="0"/>
          <w:numId w:val="21"/>
        </w:numPr>
        <w:tabs>
          <w:tab w:val="clear" w:pos="720"/>
        </w:tabs>
        <w:spacing w:before="0" w:beforeAutospacing="0"/>
        <w:ind w:left="0" w:hanging="11"/>
        <w:jc w:val="both"/>
        <w:textAlignment w:val="baseline"/>
        <w:rPr>
          <w:rFonts w:ascii="Arial" w:eastAsiaTheme="minorHAnsi" w:hAnsi="Arial"/>
          <w:color w:val="000000"/>
          <w:sz w:val="24"/>
          <w:szCs w:val="24"/>
          <w:lang w:eastAsia="fr-FR"/>
        </w:rPr>
      </w:pPr>
      <w:r w:rsidRPr="0011486C">
        <w:rPr>
          <w:rFonts w:ascii="Arial" w:eastAsiaTheme="minorHAnsi" w:hAnsi="Arial"/>
          <w:color w:val="000000"/>
          <w:sz w:val="24"/>
          <w:szCs w:val="24"/>
          <w:lang w:eastAsia="fr-FR"/>
        </w:rPr>
        <w:t xml:space="preserve">Le code SQL ci-dessous provoque une erreur car le premier et le dernier enregistrement ont une </w:t>
      </w:r>
      <w:r w:rsidRPr="0011486C">
        <w:rPr>
          <w:rFonts w:ascii="Arial" w:eastAsiaTheme="minorHAnsi" w:hAnsi="Arial"/>
          <w:b/>
          <w:color w:val="000000"/>
          <w:sz w:val="24"/>
          <w:szCs w:val="24"/>
          <w:lang w:eastAsia="fr-FR"/>
        </w:rPr>
        <w:t>même clé primaire</w:t>
      </w:r>
      <w:r w:rsidRPr="0011486C">
        <w:rPr>
          <w:rFonts w:ascii="Arial" w:eastAsiaTheme="minorHAnsi" w:hAnsi="Arial"/>
          <w:color w:val="000000"/>
          <w:sz w:val="24"/>
          <w:szCs w:val="24"/>
          <w:lang w:eastAsia="fr-FR"/>
        </w:rPr>
        <w:t>.</w:t>
      </w:r>
      <w:r>
        <w:rPr>
          <w:rFonts w:ascii="Arial" w:eastAsiaTheme="minorHAnsi" w:hAnsi="Arial"/>
          <w:color w:val="000000"/>
          <w:sz w:val="24"/>
          <w:szCs w:val="24"/>
          <w:lang w:eastAsia="fr-FR"/>
        </w:rPr>
        <w:t xml:space="preserve"> Cela viole la contrainte d´intégrité.</w:t>
      </w:r>
    </w:p>
    <w:p w:rsidR="0011486C" w:rsidRPr="0011486C" w:rsidRDefault="0011486C" w:rsidP="0011486C">
      <w:pPr>
        <w:spacing w:before="0" w:beforeAutospacing="0"/>
        <w:ind w:left="0"/>
        <w:rPr>
          <w:rFonts w:ascii="Times" w:eastAsiaTheme="minorHAnsi" w:hAnsi="Times" w:cstheme="minorBidi"/>
          <w:sz w:val="20"/>
          <w:szCs w:val="20"/>
          <w:lang w:eastAsia="fr-FR"/>
        </w:rPr>
      </w:pPr>
    </w:p>
    <w:p w:rsidR="001144A8" w:rsidRDefault="001144A8" w:rsidP="0011486C">
      <w:pPr>
        <w:spacing w:before="0" w:beforeAutospacing="0"/>
        <w:ind w:left="720"/>
        <w:jc w:val="both"/>
        <w:rPr>
          <w:rFonts w:ascii="Arial" w:eastAsiaTheme="minorHAnsi" w:hAnsi="Arial"/>
          <w:b/>
          <w:bCs/>
          <w:color w:val="999999"/>
          <w:sz w:val="24"/>
          <w:szCs w:val="24"/>
          <w:lang w:eastAsia="fr-FR"/>
        </w:rPr>
      </w:pPr>
    </w:p>
    <w:p w:rsidR="001144A8" w:rsidRDefault="001144A8" w:rsidP="0011486C">
      <w:pPr>
        <w:spacing w:before="0" w:beforeAutospacing="0"/>
        <w:ind w:left="720"/>
        <w:jc w:val="both"/>
        <w:rPr>
          <w:rFonts w:ascii="Arial" w:eastAsiaTheme="minorHAnsi" w:hAnsi="Arial"/>
          <w:b/>
          <w:bCs/>
          <w:color w:val="999999"/>
          <w:sz w:val="24"/>
          <w:szCs w:val="24"/>
          <w:lang w:eastAsia="fr-FR"/>
        </w:rPr>
      </w:pPr>
    </w:p>
    <w:p w:rsidR="001144A8" w:rsidRDefault="001144A8" w:rsidP="0011486C">
      <w:pPr>
        <w:spacing w:before="0" w:beforeAutospacing="0"/>
        <w:ind w:left="720"/>
        <w:jc w:val="both"/>
        <w:rPr>
          <w:rFonts w:ascii="Arial" w:eastAsiaTheme="minorHAnsi" w:hAnsi="Arial"/>
          <w:b/>
          <w:bCs/>
          <w:color w:val="999999"/>
          <w:sz w:val="24"/>
          <w:szCs w:val="24"/>
          <w:lang w:eastAsia="fr-FR"/>
        </w:rPr>
      </w:pPr>
    </w:p>
    <w:p w:rsidR="001144A8" w:rsidRDefault="001144A8" w:rsidP="0011486C">
      <w:pPr>
        <w:spacing w:before="0" w:beforeAutospacing="0"/>
        <w:ind w:left="720"/>
        <w:jc w:val="both"/>
        <w:rPr>
          <w:rFonts w:ascii="Arial" w:eastAsiaTheme="minorHAnsi" w:hAnsi="Arial"/>
          <w:b/>
          <w:bCs/>
          <w:color w:val="999999"/>
          <w:sz w:val="24"/>
          <w:szCs w:val="24"/>
          <w:lang w:eastAsia="fr-FR"/>
        </w:rPr>
      </w:pPr>
    </w:p>
    <w:p w:rsidR="001144A8" w:rsidRDefault="001144A8" w:rsidP="0011486C">
      <w:pPr>
        <w:spacing w:before="0" w:beforeAutospacing="0"/>
        <w:ind w:left="720"/>
        <w:jc w:val="both"/>
        <w:rPr>
          <w:rFonts w:ascii="Arial" w:eastAsiaTheme="minorHAnsi" w:hAnsi="Arial"/>
          <w:b/>
          <w:bCs/>
          <w:color w:val="999999"/>
          <w:sz w:val="24"/>
          <w:szCs w:val="24"/>
          <w:lang w:eastAsia="fr-FR"/>
        </w:rPr>
      </w:pP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Arial" w:eastAsiaTheme="minorHAnsi" w:hAnsi="Arial"/>
          <w:b/>
          <w:bCs/>
          <w:color w:val="999999"/>
          <w:sz w:val="24"/>
          <w:szCs w:val="24"/>
          <w:lang w:eastAsia="fr-FR"/>
        </w:rPr>
        <w:t>Requête SQL étudiée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INSERT INTO Eleves VALUES (128, 'Dupont', 'Jean', 'T1') ; INSERT INTO Eleves VALUES (200, 'Dupont', 'Jean', 'T1') ; INSERT INTO Eleves VALUES (128, 'Dubois', 'Jean', 'T2') ; </w:t>
      </w:r>
    </w:p>
    <w:p w:rsidR="0011486C" w:rsidRPr="0011486C" w:rsidRDefault="0011486C" w:rsidP="0011486C">
      <w:pPr>
        <w:spacing w:before="0" w:beforeAutospacing="0"/>
        <w:ind w:left="0"/>
        <w:rPr>
          <w:rFonts w:ascii="Times" w:eastAsiaTheme="minorHAnsi" w:hAnsi="Times" w:cstheme="minorBidi"/>
          <w:sz w:val="20"/>
          <w:szCs w:val="20"/>
          <w:lang w:eastAsia="fr-FR"/>
        </w:rPr>
      </w:pPr>
      <w:r w:rsidRPr="0011486C">
        <w:rPr>
          <w:rFonts w:ascii="Times" w:eastAsiaTheme="minorHAnsi" w:hAnsi="Times" w:cstheme="minorBidi"/>
          <w:sz w:val="20"/>
          <w:szCs w:val="20"/>
          <w:lang w:eastAsia="fr-FR"/>
        </w:rPr>
        <w:br/>
      </w:r>
    </w:p>
    <w:p w:rsidR="0011486C" w:rsidRPr="0011486C" w:rsidRDefault="0011486C" w:rsidP="0011486C">
      <w:pPr>
        <w:numPr>
          <w:ilvl w:val="0"/>
          <w:numId w:val="22"/>
        </w:numPr>
        <w:spacing w:before="0" w:beforeAutospacing="0"/>
        <w:ind w:left="0"/>
        <w:jc w:val="both"/>
        <w:textAlignment w:val="baseline"/>
        <w:rPr>
          <w:rFonts w:ascii="Arial" w:eastAsiaTheme="minorHAnsi" w:hAnsi="Arial"/>
          <w:color w:val="000000"/>
          <w:sz w:val="24"/>
          <w:szCs w:val="24"/>
          <w:lang w:eastAsia="fr-FR"/>
        </w:rPr>
      </w:pPr>
      <w:r w:rsidRPr="0011486C">
        <w:rPr>
          <w:rFonts w:ascii="Arial" w:eastAsiaTheme="minorHAnsi" w:hAnsi="Arial"/>
          <w:color w:val="000000"/>
          <w:sz w:val="24"/>
          <w:szCs w:val="24"/>
          <w:lang w:eastAsia="fr-FR"/>
        </w:rPr>
        <w:t xml:space="preserve">Dans la définition de la relation </w:t>
      </w:r>
      <w:r w:rsidRPr="0011486C">
        <w:rPr>
          <w:rFonts w:ascii="Courier New" w:eastAsiaTheme="minorHAnsi" w:hAnsi="Courier New"/>
          <w:b/>
          <w:bCs/>
          <w:i/>
          <w:iCs/>
          <w:color w:val="000000"/>
          <w:sz w:val="24"/>
          <w:szCs w:val="24"/>
          <w:lang w:eastAsia="fr-FR"/>
        </w:rPr>
        <w:t>Emprunts</w:t>
      </w:r>
      <w:r w:rsidRPr="0011486C">
        <w:rPr>
          <w:rFonts w:ascii="Arial" w:eastAsiaTheme="minorHAnsi" w:hAnsi="Arial"/>
          <w:color w:val="000000"/>
          <w:sz w:val="24"/>
          <w:szCs w:val="24"/>
          <w:lang w:eastAsia="fr-FR"/>
        </w:rPr>
        <w:t xml:space="preserve">, ce qui assure qu’on ne peut pas enregistrer un emprunt pour un élève qui n’a pas encore été inscrit dans la relation </w:t>
      </w:r>
      <w:r w:rsidRPr="0011486C">
        <w:rPr>
          <w:rFonts w:ascii="Courier New" w:eastAsiaTheme="minorHAnsi" w:hAnsi="Courier New"/>
          <w:b/>
          <w:bCs/>
          <w:i/>
          <w:iCs/>
          <w:color w:val="000000"/>
          <w:sz w:val="24"/>
          <w:szCs w:val="24"/>
          <w:lang w:eastAsia="fr-FR"/>
        </w:rPr>
        <w:t>Eleves</w:t>
      </w:r>
      <w:r w:rsidRPr="0011486C">
        <w:rPr>
          <w:rFonts w:ascii="Arial" w:eastAsiaTheme="minorHAnsi" w:hAnsi="Arial"/>
          <w:color w:val="000000"/>
          <w:sz w:val="24"/>
          <w:szCs w:val="24"/>
          <w:lang w:eastAsia="fr-FR"/>
        </w:rPr>
        <w:t xml:space="preserve"> est la clé étrangère </w:t>
      </w:r>
      <w:r w:rsidRPr="0011486C">
        <w:rPr>
          <w:rFonts w:ascii="Courier New" w:eastAsiaTheme="minorHAnsi" w:hAnsi="Courier New"/>
          <w:b/>
          <w:bCs/>
          <w:i/>
          <w:iCs/>
          <w:color w:val="000000"/>
          <w:sz w:val="24"/>
          <w:szCs w:val="24"/>
          <w:lang w:eastAsia="fr-FR"/>
        </w:rPr>
        <w:t xml:space="preserve">idEleve </w:t>
      </w:r>
      <w:r w:rsidRPr="0011486C">
        <w:rPr>
          <w:rFonts w:ascii="Arial" w:eastAsiaTheme="minorHAnsi" w:hAnsi="Arial"/>
          <w:color w:val="000000"/>
          <w:sz w:val="24"/>
          <w:szCs w:val="24"/>
          <w:lang w:eastAsia="fr-FR"/>
        </w:rPr>
        <w:t xml:space="preserve">qui doit d’abord être définie par la clé primaire </w:t>
      </w:r>
      <w:r w:rsidRPr="0011486C">
        <w:rPr>
          <w:rFonts w:ascii="Courier New" w:eastAsiaTheme="minorHAnsi" w:hAnsi="Courier New"/>
          <w:b/>
          <w:bCs/>
          <w:i/>
          <w:iCs/>
          <w:color w:val="000000"/>
          <w:sz w:val="24"/>
          <w:szCs w:val="24"/>
          <w:lang w:eastAsia="fr-FR"/>
        </w:rPr>
        <w:t xml:space="preserve">idEleve </w:t>
      </w:r>
      <w:r w:rsidRPr="0011486C">
        <w:rPr>
          <w:rFonts w:ascii="Arial" w:eastAsiaTheme="minorHAnsi" w:hAnsi="Arial"/>
          <w:color w:val="000000"/>
          <w:sz w:val="24"/>
          <w:szCs w:val="24"/>
          <w:lang w:eastAsia="fr-FR"/>
        </w:rPr>
        <w:t xml:space="preserve">de la relation </w:t>
      </w:r>
      <w:r w:rsidRPr="0011486C">
        <w:rPr>
          <w:rFonts w:ascii="Courier New" w:eastAsiaTheme="minorHAnsi" w:hAnsi="Courier New"/>
          <w:b/>
          <w:bCs/>
          <w:i/>
          <w:iCs/>
          <w:color w:val="000000"/>
          <w:sz w:val="24"/>
          <w:szCs w:val="24"/>
          <w:lang w:eastAsia="fr-FR"/>
        </w:rPr>
        <w:t>Eleves</w:t>
      </w:r>
      <w:r w:rsidRPr="0011486C">
        <w:rPr>
          <w:rFonts w:ascii="Arial" w:eastAsiaTheme="minorHAnsi" w:hAnsi="Arial"/>
          <w:color w:val="000000"/>
          <w:sz w:val="24"/>
          <w:szCs w:val="24"/>
          <w:lang w:eastAsia="fr-FR"/>
        </w:rPr>
        <w:t>.</w:t>
      </w:r>
    </w:p>
    <w:p w:rsidR="0011486C" w:rsidRPr="0011486C" w:rsidRDefault="0011486C" w:rsidP="0011486C">
      <w:pPr>
        <w:spacing w:before="0" w:beforeAutospacing="0"/>
        <w:ind w:left="0"/>
        <w:rPr>
          <w:rFonts w:ascii="Times" w:eastAsiaTheme="minorHAnsi" w:hAnsi="Times" w:cstheme="minorBidi"/>
          <w:sz w:val="20"/>
          <w:szCs w:val="20"/>
          <w:lang w:eastAsia="fr-FR"/>
        </w:rPr>
      </w:pPr>
      <w:r w:rsidRPr="0011486C">
        <w:rPr>
          <w:rFonts w:ascii="Times" w:eastAsiaTheme="minorHAnsi" w:hAnsi="Times" w:cstheme="minorBidi"/>
          <w:sz w:val="20"/>
          <w:szCs w:val="20"/>
          <w:lang w:eastAsia="fr-FR"/>
        </w:rPr>
        <w:br/>
      </w:r>
    </w:p>
    <w:p w:rsidR="0011486C" w:rsidRPr="0011486C" w:rsidRDefault="0011486C" w:rsidP="0011486C">
      <w:pPr>
        <w:numPr>
          <w:ilvl w:val="0"/>
          <w:numId w:val="23"/>
        </w:numPr>
        <w:spacing w:before="0" w:beforeAutospacing="0"/>
        <w:ind w:left="0"/>
        <w:jc w:val="both"/>
        <w:textAlignment w:val="baseline"/>
        <w:rPr>
          <w:rFonts w:ascii="Arial" w:eastAsiaTheme="minorHAnsi" w:hAnsi="Arial"/>
          <w:color w:val="365F91" w:themeColor="accent1" w:themeShade="BF"/>
          <w:sz w:val="24"/>
          <w:szCs w:val="24"/>
          <w:lang w:eastAsia="fr-FR"/>
        </w:rPr>
      </w:pPr>
      <w:r w:rsidRPr="0011486C">
        <w:rPr>
          <w:rFonts w:ascii="Courier New" w:eastAsiaTheme="minorHAnsi" w:hAnsi="Courier New"/>
          <w:b/>
          <w:bCs/>
          <w:iCs/>
          <w:color w:val="365F91" w:themeColor="accent1" w:themeShade="BF"/>
          <w:sz w:val="24"/>
          <w:szCs w:val="24"/>
          <w:lang w:eastAsia="fr-FR"/>
        </w:rPr>
        <w:t>SELECT titre FROM Livre WHERE auteur = 'Molière'</w:t>
      </w:r>
    </w:p>
    <w:p w:rsidR="0011486C" w:rsidRPr="0011486C" w:rsidRDefault="0011486C" w:rsidP="0011486C">
      <w:pPr>
        <w:spacing w:before="0" w:beforeAutospacing="0"/>
        <w:ind w:left="0"/>
        <w:rPr>
          <w:rFonts w:ascii="Times" w:eastAsiaTheme="minorHAnsi" w:hAnsi="Times" w:cstheme="minorBidi"/>
          <w:sz w:val="20"/>
          <w:szCs w:val="20"/>
          <w:lang w:eastAsia="fr-FR"/>
        </w:rPr>
      </w:pPr>
      <w:r w:rsidRPr="0011486C">
        <w:rPr>
          <w:rFonts w:ascii="Times" w:eastAsiaTheme="minorHAnsi" w:hAnsi="Times" w:cstheme="minorBidi"/>
          <w:sz w:val="20"/>
          <w:szCs w:val="20"/>
          <w:lang w:eastAsia="fr-FR"/>
        </w:rPr>
        <w:br/>
      </w:r>
    </w:p>
    <w:p w:rsidR="0011486C" w:rsidRPr="0011486C" w:rsidRDefault="0011486C" w:rsidP="0011486C">
      <w:pPr>
        <w:numPr>
          <w:ilvl w:val="0"/>
          <w:numId w:val="24"/>
        </w:numPr>
        <w:spacing w:before="0" w:beforeAutospacing="0"/>
        <w:ind w:left="0"/>
        <w:jc w:val="both"/>
        <w:textAlignment w:val="baseline"/>
        <w:rPr>
          <w:rFonts w:ascii="Arial" w:eastAsiaTheme="minorHAnsi" w:hAnsi="Arial"/>
          <w:color w:val="000000"/>
          <w:sz w:val="24"/>
          <w:szCs w:val="24"/>
          <w:lang w:eastAsia="fr-FR"/>
        </w:rPr>
      </w:pPr>
      <w:r w:rsidRPr="0011486C">
        <w:rPr>
          <w:rFonts w:ascii="Arial" w:eastAsiaTheme="minorHAnsi" w:hAnsi="Arial"/>
          <w:color w:val="000000"/>
          <w:sz w:val="24"/>
          <w:szCs w:val="24"/>
          <w:lang w:eastAsia="fr-FR"/>
        </w:rPr>
        <w:t>La requête SQL ci-dessous compte le nombre d'élèves enregistrés dans la classe T2.</w:t>
      </w:r>
    </w:p>
    <w:p w:rsidR="0011486C" w:rsidRPr="0011486C" w:rsidRDefault="0011486C" w:rsidP="0011486C">
      <w:pPr>
        <w:spacing w:before="0" w:beforeAutospacing="0"/>
        <w:ind w:left="0"/>
        <w:rPr>
          <w:rFonts w:ascii="Times" w:eastAsiaTheme="minorHAnsi" w:hAnsi="Times" w:cstheme="minorBidi"/>
          <w:sz w:val="20"/>
          <w:szCs w:val="20"/>
          <w:lang w:eastAsia="fr-FR"/>
        </w:rPr>
      </w:pP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Arial" w:eastAsiaTheme="minorHAnsi" w:hAnsi="Arial"/>
          <w:b/>
          <w:bCs/>
          <w:color w:val="999999"/>
          <w:sz w:val="24"/>
          <w:szCs w:val="24"/>
          <w:lang w:eastAsia="fr-FR"/>
        </w:rPr>
        <w:t>Requête SQL étudiée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SELECT COUNT(*)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FROM Eleves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WHERE classe = 'T2' ; </w:t>
      </w:r>
    </w:p>
    <w:p w:rsidR="0011486C" w:rsidRPr="0011486C" w:rsidRDefault="0011486C" w:rsidP="0011486C">
      <w:pPr>
        <w:spacing w:before="0" w:beforeAutospacing="0"/>
        <w:ind w:left="0"/>
        <w:rPr>
          <w:rFonts w:ascii="Times" w:eastAsiaTheme="minorHAnsi" w:hAnsi="Times" w:cstheme="minorBidi"/>
          <w:sz w:val="20"/>
          <w:szCs w:val="20"/>
          <w:lang w:eastAsia="fr-FR"/>
        </w:rPr>
      </w:pPr>
      <w:r w:rsidRPr="0011486C">
        <w:rPr>
          <w:rFonts w:ascii="Times" w:eastAsiaTheme="minorHAnsi" w:hAnsi="Times" w:cstheme="minorBidi"/>
          <w:sz w:val="20"/>
          <w:szCs w:val="20"/>
          <w:lang w:eastAsia="fr-FR"/>
        </w:rPr>
        <w:br/>
      </w:r>
    </w:p>
    <w:p w:rsidR="0011486C" w:rsidRPr="0011486C" w:rsidRDefault="00C47E8F" w:rsidP="00C47E8F">
      <w:pPr>
        <w:numPr>
          <w:ilvl w:val="0"/>
          <w:numId w:val="25"/>
        </w:numPr>
        <w:spacing w:before="0" w:beforeAutospacing="0"/>
        <w:ind w:left="0"/>
        <w:textAlignment w:val="baseline"/>
        <w:rPr>
          <w:rFonts w:ascii="Arial" w:eastAsiaTheme="minorHAnsi" w:hAnsi="Arial"/>
          <w:color w:val="000000"/>
          <w:sz w:val="24"/>
          <w:szCs w:val="24"/>
          <w:lang w:eastAsia="fr-FR"/>
        </w:rPr>
      </w:pPr>
      <w:r>
        <w:rPr>
          <w:rFonts w:ascii="Courier New" w:eastAsiaTheme="minorHAnsi" w:hAnsi="Courier New"/>
          <w:b/>
          <w:bCs/>
          <w:i/>
          <w:iCs/>
          <w:color w:val="000000"/>
          <w:sz w:val="24"/>
          <w:szCs w:val="24"/>
          <w:lang w:eastAsia="fr-FR"/>
        </w:rPr>
        <w:br/>
      </w:r>
      <w:r>
        <w:rPr>
          <w:rFonts w:ascii="Courier New" w:eastAsiaTheme="minorHAnsi" w:hAnsi="Courier New"/>
          <w:b/>
          <w:bCs/>
          <w:i/>
          <w:iCs/>
          <w:color w:val="000000"/>
          <w:sz w:val="24"/>
          <w:szCs w:val="24"/>
          <w:lang w:eastAsia="fr-FR"/>
        </w:rPr>
        <w:br/>
      </w:r>
      <w:r w:rsidR="0011486C" w:rsidRPr="00C47E8F">
        <w:rPr>
          <w:rFonts w:ascii="Courier New" w:eastAsiaTheme="minorHAnsi" w:hAnsi="Courier New"/>
          <w:b/>
          <w:bCs/>
          <w:i/>
          <w:iCs/>
          <w:color w:val="365F91" w:themeColor="accent1" w:themeShade="BF"/>
          <w:sz w:val="24"/>
          <w:szCs w:val="24"/>
          <w:lang w:eastAsia="fr-FR"/>
        </w:rPr>
        <w:t>UPDATE Emprunts SET</w:t>
      </w:r>
      <w:r w:rsidR="0011486C" w:rsidRPr="0011486C">
        <w:rPr>
          <w:rFonts w:ascii="Courier New" w:eastAsiaTheme="minorHAnsi" w:hAnsi="Courier New"/>
          <w:b/>
          <w:bCs/>
          <w:i/>
          <w:iCs/>
          <w:color w:val="000000"/>
          <w:sz w:val="24"/>
          <w:szCs w:val="24"/>
          <w:lang w:eastAsia="fr-FR"/>
        </w:rPr>
        <w:t xml:space="preserve"> </w:t>
      </w:r>
      <w:proofErr w:type="spellStart"/>
      <w:r w:rsidR="0011486C" w:rsidRPr="0011486C">
        <w:rPr>
          <w:rFonts w:ascii="Courier New" w:eastAsiaTheme="minorHAnsi" w:hAnsi="Courier New"/>
          <w:b/>
          <w:bCs/>
          <w:i/>
          <w:iCs/>
          <w:color w:val="FF0000"/>
          <w:sz w:val="24"/>
          <w:szCs w:val="24"/>
          <w:lang w:eastAsia="fr-FR"/>
        </w:rPr>
        <w:t>dateRetour</w:t>
      </w:r>
      <w:proofErr w:type="spellEnd"/>
      <w:r w:rsidR="0011486C" w:rsidRPr="0011486C">
        <w:rPr>
          <w:rFonts w:ascii="Courier New" w:eastAsiaTheme="minorHAnsi" w:hAnsi="Courier New"/>
          <w:b/>
          <w:bCs/>
          <w:i/>
          <w:iCs/>
          <w:color w:val="FF0000"/>
          <w:sz w:val="24"/>
          <w:szCs w:val="24"/>
          <w:lang w:eastAsia="fr-FR"/>
        </w:rPr>
        <w:t xml:space="preserve"> = '2020-09-30'</w:t>
      </w:r>
      <w:r w:rsidR="0011486C" w:rsidRPr="0011486C">
        <w:rPr>
          <w:rFonts w:ascii="Courier New" w:eastAsiaTheme="minorHAnsi" w:hAnsi="Courier New"/>
          <w:b/>
          <w:bCs/>
          <w:i/>
          <w:iCs/>
          <w:color w:val="000000"/>
          <w:sz w:val="24"/>
          <w:szCs w:val="24"/>
          <w:lang w:eastAsia="fr-FR"/>
        </w:rPr>
        <w:t xml:space="preserve"> </w:t>
      </w:r>
      <w:r>
        <w:rPr>
          <w:rFonts w:ascii="Courier New" w:eastAsiaTheme="minorHAnsi" w:hAnsi="Courier New"/>
          <w:b/>
          <w:bCs/>
          <w:i/>
          <w:iCs/>
          <w:color w:val="000000"/>
          <w:sz w:val="24"/>
          <w:szCs w:val="24"/>
          <w:lang w:eastAsia="fr-FR"/>
        </w:rPr>
        <w:br/>
      </w:r>
      <w:r w:rsidR="0011486C" w:rsidRPr="00C47E8F">
        <w:rPr>
          <w:rFonts w:ascii="Courier New" w:eastAsiaTheme="minorHAnsi" w:hAnsi="Courier New"/>
          <w:b/>
          <w:bCs/>
          <w:i/>
          <w:iCs/>
          <w:color w:val="365F91" w:themeColor="accent1" w:themeShade="BF"/>
          <w:sz w:val="24"/>
          <w:szCs w:val="24"/>
          <w:lang w:eastAsia="fr-FR"/>
        </w:rPr>
        <w:t>WHERE</w:t>
      </w:r>
      <w:r w:rsidR="0011486C" w:rsidRPr="0011486C">
        <w:rPr>
          <w:rFonts w:ascii="Courier New" w:eastAsiaTheme="minorHAnsi" w:hAnsi="Courier New"/>
          <w:b/>
          <w:bCs/>
          <w:i/>
          <w:iCs/>
          <w:color w:val="000000"/>
          <w:sz w:val="24"/>
          <w:szCs w:val="24"/>
          <w:lang w:eastAsia="fr-FR"/>
        </w:rPr>
        <w:t xml:space="preserve"> </w:t>
      </w:r>
      <w:proofErr w:type="spellStart"/>
      <w:r w:rsidR="0011486C" w:rsidRPr="0011486C">
        <w:rPr>
          <w:rFonts w:ascii="Courier New" w:eastAsiaTheme="minorHAnsi" w:hAnsi="Courier New"/>
          <w:b/>
          <w:bCs/>
          <w:i/>
          <w:iCs/>
          <w:color w:val="FF0000"/>
          <w:sz w:val="24"/>
          <w:szCs w:val="24"/>
          <w:lang w:eastAsia="fr-FR"/>
        </w:rPr>
        <w:t>idEmprunt</w:t>
      </w:r>
      <w:proofErr w:type="spellEnd"/>
      <w:r w:rsidR="0011486C" w:rsidRPr="0011486C">
        <w:rPr>
          <w:rFonts w:ascii="Courier New" w:eastAsiaTheme="minorHAnsi" w:hAnsi="Courier New"/>
          <w:b/>
          <w:bCs/>
          <w:i/>
          <w:iCs/>
          <w:color w:val="FF0000"/>
          <w:sz w:val="24"/>
          <w:szCs w:val="24"/>
          <w:lang w:eastAsia="fr-FR"/>
        </w:rPr>
        <w:t xml:space="preserve"> = 640</w:t>
      </w:r>
      <w:r w:rsidR="0011486C" w:rsidRPr="0011486C">
        <w:rPr>
          <w:rFonts w:ascii="Courier New" w:eastAsiaTheme="minorHAnsi" w:hAnsi="Courier New"/>
          <w:b/>
          <w:bCs/>
          <w:i/>
          <w:iCs/>
          <w:color w:val="000000"/>
          <w:sz w:val="24"/>
          <w:szCs w:val="24"/>
          <w:lang w:eastAsia="fr-FR"/>
        </w:rPr>
        <w:t xml:space="preserve"> ;</w:t>
      </w:r>
    </w:p>
    <w:p w:rsidR="0011486C" w:rsidRDefault="0011486C" w:rsidP="0011486C">
      <w:pPr>
        <w:spacing w:before="0" w:beforeAutospacing="0"/>
        <w:ind w:left="0"/>
        <w:rPr>
          <w:rFonts w:ascii="Times" w:eastAsiaTheme="minorHAnsi" w:hAnsi="Times" w:cstheme="minorBidi"/>
          <w:sz w:val="20"/>
          <w:szCs w:val="20"/>
          <w:lang w:eastAsia="fr-FR"/>
        </w:rPr>
      </w:pPr>
    </w:p>
    <w:p w:rsidR="0011486C" w:rsidRDefault="0011486C" w:rsidP="0011486C">
      <w:pPr>
        <w:spacing w:before="0" w:beforeAutospacing="0"/>
        <w:ind w:left="0"/>
        <w:rPr>
          <w:rFonts w:ascii="Times" w:eastAsiaTheme="minorHAnsi" w:hAnsi="Times" w:cstheme="minorBidi"/>
          <w:sz w:val="20"/>
          <w:szCs w:val="20"/>
          <w:lang w:eastAsia="fr-FR"/>
        </w:rPr>
      </w:pPr>
    </w:p>
    <w:p w:rsidR="0011486C" w:rsidRPr="0011486C" w:rsidRDefault="0011486C" w:rsidP="0011486C">
      <w:pPr>
        <w:spacing w:before="0" w:beforeAutospacing="0"/>
        <w:ind w:left="0"/>
        <w:rPr>
          <w:rFonts w:ascii="Times" w:eastAsiaTheme="minorHAnsi" w:hAnsi="Times" w:cstheme="minorBidi"/>
          <w:sz w:val="20"/>
          <w:szCs w:val="20"/>
          <w:lang w:eastAsia="fr-FR"/>
        </w:rPr>
      </w:pPr>
    </w:p>
    <w:p w:rsidR="0011486C" w:rsidRPr="0011486C" w:rsidRDefault="0011486C" w:rsidP="0011486C">
      <w:pPr>
        <w:numPr>
          <w:ilvl w:val="0"/>
          <w:numId w:val="26"/>
        </w:numPr>
        <w:spacing w:before="0" w:beforeAutospacing="0"/>
        <w:ind w:left="0"/>
        <w:jc w:val="both"/>
        <w:textAlignment w:val="baseline"/>
        <w:rPr>
          <w:rFonts w:ascii="Arial" w:eastAsiaTheme="minorHAnsi" w:hAnsi="Arial"/>
          <w:color w:val="000000"/>
          <w:sz w:val="24"/>
          <w:szCs w:val="24"/>
          <w:lang w:eastAsia="fr-FR"/>
        </w:rPr>
      </w:pPr>
      <w:r w:rsidRPr="0011486C">
        <w:rPr>
          <w:rFonts w:ascii="Arial" w:eastAsiaTheme="minorHAnsi" w:hAnsi="Arial"/>
          <w:color w:val="000000"/>
          <w:sz w:val="24"/>
          <w:szCs w:val="24"/>
          <w:lang w:eastAsia="fr-FR"/>
        </w:rPr>
        <w:t>La requête ci-dessous donne les noms et prénoms des élèves enregistrés dans la classe de T2 ayant emprunté un livre au CDI.</w:t>
      </w:r>
    </w:p>
    <w:p w:rsidR="0011486C" w:rsidRPr="0011486C" w:rsidRDefault="0011486C" w:rsidP="0011486C">
      <w:pPr>
        <w:spacing w:before="0" w:beforeAutospacing="0"/>
        <w:ind w:left="0"/>
        <w:rPr>
          <w:rFonts w:ascii="Times" w:eastAsiaTheme="minorHAnsi" w:hAnsi="Times" w:cstheme="minorBidi"/>
          <w:sz w:val="20"/>
          <w:szCs w:val="20"/>
          <w:lang w:eastAsia="fr-FR"/>
        </w:rPr>
      </w:pP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Arial" w:eastAsiaTheme="minorHAnsi" w:hAnsi="Arial"/>
          <w:b/>
          <w:bCs/>
          <w:color w:val="999999"/>
          <w:sz w:val="24"/>
          <w:szCs w:val="24"/>
          <w:lang w:eastAsia="fr-FR"/>
        </w:rPr>
        <w:t>Requête SQL étudiée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SELECT DISTINCT nom, prenom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FROM Élèves, Emprunts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 xml:space="preserve">WHERE </w:t>
      </w:r>
      <w:proofErr w:type="spellStart"/>
      <w:r w:rsidRPr="0011486C">
        <w:rPr>
          <w:rFonts w:ascii="Courier New" w:eastAsiaTheme="minorHAnsi" w:hAnsi="Courier New"/>
          <w:b/>
          <w:bCs/>
          <w:i/>
          <w:iCs/>
          <w:color w:val="999999"/>
          <w:sz w:val="24"/>
          <w:szCs w:val="24"/>
          <w:lang w:eastAsia="fr-FR"/>
        </w:rPr>
        <w:t>Eleves.idEleve</w:t>
      </w:r>
      <w:proofErr w:type="spellEnd"/>
      <w:r w:rsidRPr="0011486C">
        <w:rPr>
          <w:rFonts w:ascii="Courier New" w:eastAsiaTheme="minorHAnsi" w:hAnsi="Courier New"/>
          <w:b/>
          <w:bCs/>
          <w:i/>
          <w:iCs/>
          <w:color w:val="999999"/>
          <w:sz w:val="24"/>
          <w:szCs w:val="24"/>
          <w:lang w:eastAsia="fr-FR"/>
        </w:rPr>
        <w:t xml:space="preserve"> = </w:t>
      </w:r>
      <w:proofErr w:type="spellStart"/>
      <w:r w:rsidRPr="0011486C">
        <w:rPr>
          <w:rFonts w:ascii="Courier New" w:eastAsiaTheme="minorHAnsi" w:hAnsi="Courier New"/>
          <w:b/>
          <w:bCs/>
          <w:i/>
          <w:iCs/>
          <w:color w:val="999999"/>
          <w:sz w:val="24"/>
          <w:szCs w:val="24"/>
          <w:lang w:eastAsia="fr-FR"/>
        </w:rPr>
        <w:t>Emprunts.idEleve</w:t>
      </w:r>
      <w:proofErr w:type="spellEnd"/>
      <w:r w:rsidRPr="0011486C">
        <w:rPr>
          <w:rFonts w:ascii="Courier New" w:eastAsiaTheme="minorHAnsi" w:hAnsi="Courier New"/>
          <w:b/>
          <w:bCs/>
          <w:i/>
          <w:iCs/>
          <w:color w:val="999999"/>
          <w:sz w:val="24"/>
          <w:szCs w:val="24"/>
          <w:lang w:eastAsia="fr-FR"/>
        </w:rPr>
        <w:t> </w:t>
      </w:r>
    </w:p>
    <w:p w:rsidR="0011486C" w:rsidRPr="0011486C" w:rsidRDefault="0011486C" w:rsidP="0011486C">
      <w:pPr>
        <w:spacing w:before="0" w:beforeAutospacing="0"/>
        <w:ind w:left="720"/>
        <w:jc w:val="both"/>
        <w:rPr>
          <w:rFonts w:ascii="Times" w:eastAsiaTheme="minorHAnsi" w:hAnsi="Times"/>
          <w:sz w:val="20"/>
          <w:szCs w:val="20"/>
          <w:lang w:eastAsia="fr-FR"/>
        </w:rPr>
      </w:pPr>
      <w:r w:rsidRPr="0011486C">
        <w:rPr>
          <w:rFonts w:ascii="Courier New" w:eastAsiaTheme="minorHAnsi" w:hAnsi="Courier New"/>
          <w:b/>
          <w:bCs/>
          <w:i/>
          <w:iCs/>
          <w:color w:val="999999"/>
          <w:sz w:val="24"/>
          <w:szCs w:val="24"/>
          <w:lang w:eastAsia="fr-FR"/>
        </w:rPr>
        <w:t xml:space="preserve">AND </w:t>
      </w:r>
      <w:proofErr w:type="spellStart"/>
      <w:r w:rsidRPr="0011486C">
        <w:rPr>
          <w:rFonts w:ascii="Courier New" w:eastAsiaTheme="minorHAnsi" w:hAnsi="Courier New"/>
          <w:b/>
          <w:bCs/>
          <w:i/>
          <w:iCs/>
          <w:color w:val="999999"/>
          <w:sz w:val="24"/>
          <w:szCs w:val="24"/>
          <w:lang w:eastAsia="fr-FR"/>
        </w:rPr>
        <w:t>Eleves.classe</w:t>
      </w:r>
      <w:proofErr w:type="spellEnd"/>
      <w:r w:rsidRPr="0011486C">
        <w:rPr>
          <w:rFonts w:ascii="Courier New" w:eastAsiaTheme="minorHAnsi" w:hAnsi="Courier New"/>
          <w:b/>
          <w:bCs/>
          <w:i/>
          <w:iCs/>
          <w:color w:val="999999"/>
          <w:sz w:val="24"/>
          <w:szCs w:val="24"/>
          <w:lang w:eastAsia="fr-FR"/>
        </w:rPr>
        <w:t xml:space="preserve"> = 'T2' ; </w:t>
      </w:r>
    </w:p>
    <w:p w:rsidR="0011486C" w:rsidRPr="0011486C" w:rsidRDefault="0011486C" w:rsidP="0011486C">
      <w:pPr>
        <w:spacing w:before="0" w:beforeAutospacing="0"/>
        <w:ind w:left="0"/>
        <w:rPr>
          <w:rFonts w:ascii="Times" w:eastAsiaTheme="minorHAnsi" w:hAnsi="Times" w:cstheme="minorBidi"/>
          <w:sz w:val="20"/>
          <w:szCs w:val="20"/>
          <w:lang w:eastAsia="fr-FR"/>
        </w:rPr>
      </w:pPr>
      <w:r w:rsidRPr="0011486C">
        <w:rPr>
          <w:rFonts w:ascii="Times" w:eastAsiaTheme="minorHAnsi" w:hAnsi="Times" w:cstheme="minorBidi"/>
          <w:sz w:val="20"/>
          <w:szCs w:val="20"/>
          <w:lang w:eastAsia="fr-FR"/>
        </w:rPr>
        <w:br/>
      </w:r>
    </w:p>
    <w:p w:rsidR="0011486C" w:rsidRPr="00766BDF" w:rsidRDefault="00766BDF" w:rsidP="0011486C">
      <w:pPr>
        <w:numPr>
          <w:ilvl w:val="0"/>
          <w:numId w:val="27"/>
        </w:numPr>
        <w:spacing w:before="0" w:beforeAutospacing="0"/>
        <w:ind w:left="0"/>
        <w:textAlignment w:val="baseline"/>
        <w:rPr>
          <w:rFonts w:ascii="Arial" w:eastAsiaTheme="minorHAnsi" w:hAnsi="Arial"/>
          <w:color w:val="365F91" w:themeColor="accent1" w:themeShade="BF"/>
          <w:sz w:val="24"/>
          <w:szCs w:val="24"/>
          <w:lang w:eastAsia="fr-FR"/>
        </w:rPr>
      </w:pPr>
      <w:r>
        <w:rPr>
          <w:rFonts w:ascii="Courier New" w:eastAsiaTheme="minorHAnsi" w:hAnsi="Courier New"/>
          <w:b/>
          <w:bCs/>
          <w:i/>
          <w:iCs/>
          <w:color w:val="000000"/>
          <w:sz w:val="24"/>
          <w:szCs w:val="24"/>
          <w:lang w:eastAsia="fr-FR"/>
        </w:rPr>
        <w:t>Il faut joindre les trois tables:</w:t>
      </w:r>
      <w:r w:rsidR="0011486C">
        <w:rPr>
          <w:rFonts w:ascii="Courier New" w:eastAsiaTheme="minorHAnsi" w:hAnsi="Courier New"/>
          <w:b/>
          <w:bCs/>
          <w:i/>
          <w:iCs/>
          <w:color w:val="000000"/>
          <w:sz w:val="24"/>
          <w:szCs w:val="24"/>
          <w:lang w:eastAsia="fr-FR"/>
        </w:rPr>
        <w:br/>
      </w:r>
      <w:r w:rsidR="0011486C" w:rsidRPr="0011486C">
        <w:rPr>
          <w:rFonts w:ascii="Arial" w:eastAsiaTheme="minorHAnsi" w:hAnsi="Arial"/>
          <w:color w:val="000000"/>
          <w:sz w:val="24"/>
          <w:szCs w:val="24"/>
          <w:lang w:eastAsia="fr-FR"/>
        </w:rPr>
        <w:br/>
      </w:r>
      <w:r w:rsidR="0011486C" w:rsidRPr="0011486C">
        <w:rPr>
          <w:rFonts w:ascii="Arial" w:eastAsiaTheme="minorHAnsi" w:hAnsi="Arial"/>
          <w:color w:val="000000"/>
          <w:sz w:val="24"/>
          <w:szCs w:val="24"/>
          <w:lang w:eastAsia="fr-FR"/>
        </w:rPr>
        <w:br/>
      </w:r>
      <w:r w:rsidR="0011486C" w:rsidRPr="00766BDF">
        <w:rPr>
          <w:rFonts w:ascii="Courier New" w:eastAsiaTheme="minorHAnsi" w:hAnsi="Courier New"/>
          <w:b/>
          <w:bCs/>
          <w:iCs/>
          <w:color w:val="365F91" w:themeColor="accent1" w:themeShade="BF"/>
          <w:sz w:val="24"/>
          <w:szCs w:val="24"/>
          <w:lang w:eastAsia="fr-FR"/>
        </w:rPr>
        <w:t xml:space="preserve">SELECT </w:t>
      </w:r>
      <w:proofErr w:type="spellStart"/>
      <w:r w:rsidR="0011486C" w:rsidRPr="00766BDF">
        <w:rPr>
          <w:rFonts w:ascii="Courier New" w:eastAsiaTheme="minorHAnsi" w:hAnsi="Courier New"/>
          <w:b/>
          <w:bCs/>
          <w:i/>
          <w:iCs/>
          <w:color w:val="365F91" w:themeColor="accent1" w:themeShade="BF"/>
          <w:sz w:val="24"/>
          <w:szCs w:val="24"/>
          <w:lang w:eastAsia="fr-FR"/>
        </w:rPr>
        <w:t>Eleves.nom</w:t>
      </w:r>
      <w:proofErr w:type="spellEnd"/>
      <w:r w:rsidR="0011486C" w:rsidRPr="00766BDF">
        <w:rPr>
          <w:rFonts w:ascii="Courier New" w:eastAsiaTheme="minorHAnsi" w:hAnsi="Courier New"/>
          <w:b/>
          <w:bCs/>
          <w:i/>
          <w:iCs/>
          <w:color w:val="365F91" w:themeColor="accent1" w:themeShade="BF"/>
          <w:sz w:val="24"/>
          <w:szCs w:val="24"/>
          <w:lang w:eastAsia="fr-FR"/>
        </w:rPr>
        <w:t xml:space="preserve">, </w:t>
      </w:r>
      <w:proofErr w:type="spellStart"/>
      <w:r w:rsidR="0011486C" w:rsidRPr="00766BDF">
        <w:rPr>
          <w:rFonts w:ascii="Courier New" w:eastAsiaTheme="minorHAnsi" w:hAnsi="Courier New"/>
          <w:b/>
          <w:bCs/>
          <w:i/>
          <w:iCs/>
          <w:color w:val="365F91" w:themeColor="accent1" w:themeShade="BF"/>
          <w:sz w:val="24"/>
          <w:szCs w:val="24"/>
          <w:lang w:eastAsia="fr-FR"/>
        </w:rPr>
        <w:t>Eleves.prenom</w:t>
      </w:r>
      <w:proofErr w:type="spellEnd"/>
      <w:r w:rsidR="0011486C" w:rsidRPr="00766BDF">
        <w:rPr>
          <w:rFonts w:ascii="Courier New" w:eastAsiaTheme="minorHAnsi" w:hAnsi="Courier New"/>
          <w:b/>
          <w:bCs/>
          <w:i/>
          <w:iCs/>
          <w:color w:val="365F91" w:themeColor="accent1" w:themeShade="BF"/>
          <w:sz w:val="24"/>
          <w:szCs w:val="24"/>
          <w:lang w:eastAsia="fr-FR"/>
        </w:rPr>
        <w:t> </w:t>
      </w:r>
      <w:r w:rsidR="0011486C" w:rsidRPr="00766BDF">
        <w:rPr>
          <w:rFonts w:ascii="Courier New" w:eastAsiaTheme="minorHAnsi" w:hAnsi="Courier New"/>
          <w:b/>
          <w:bCs/>
          <w:iCs/>
          <w:color w:val="365F91" w:themeColor="accent1" w:themeShade="BF"/>
          <w:sz w:val="24"/>
          <w:szCs w:val="24"/>
          <w:lang w:eastAsia="fr-FR"/>
        </w:rPr>
        <w:t>FROM Eleves</w:t>
      </w:r>
      <w:r w:rsidR="0011486C" w:rsidRPr="00766BDF">
        <w:rPr>
          <w:rFonts w:ascii="Courier New" w:eastAsiaTheme="minorHAnsi" w:hAnsi="Courier New"/>
          <w:b/>
          <w:bCs/>
          <w:iCs/>
          <w:color w:val="365F91" w:themeColor="accent1" w:themeShade="BF"/>
          <w:sz w:val="24"/>
          <w:szCs w:val="24"/>
          <w:lang w:eastAsia="fr-FR"/>
        </w:rPr>
        <w:br/>
        <w:t>INNER JOIN Emprunts</w:t>
      </w:r>
      <w:r w:rsidR="0011486C" w:rsidRPr="00766BDF">
        <w:rPr>
          <w:rFonts w:ascii="Courier New" w:eastAsiaTheme="minorHAnsi" w:hAnsi="Courier New"/>
          <w:b/>
          <w:bCs/>
          <w:iCs/>
          <w:color w:val="365F91" w:themeColor="accent1" w:themeShade="BF"/>
          <w:sz w:val="24"/>
          <w:szCs w:val="24"/>
          <w:lang w:eastAsia="fr-FR"/>
        </w:rPr>
        <w:br/>
        <w:t xml:space="preserve">ON </w:t>
      </w:r>
      <w:proofErr w:type="spellStart"/>
      <w:r w:rsidR="0011486C" w:rsidRPr="00766BDF">
        <w:rPr>
          <w:rFonts w:ascii="Courier New" w:eastAsiaTheme="minorHAnsi" w:hAnsi="Courier New"/>
          <w:b/>
          <w:bCs/>
          <w:iCs/>
          <w:color w:val="365F91" w:themeColor="accent1" w:themeShade="BF"/>
          <w:sz w:val="24"/>
          <w:szCs w:val="24"/>
          <w:lang w:eastAsia="fr-FR"/>
        </w:rPr>
        <w:t>Eleves.idEleve</w:t>
      </w:r>
      <w:proofErr w:type="spellEnd"/>
      <w:r w:rsidR="0011486C" w:rsidRPr="00766BDF">
        <w:rPr>
          <w:rFonts w:ascii="Courier New" w:eastAsiaTheme="minorHAnsi" w:hAnsi="Courier New"/>
          <w:b/>
          <w:bCs/>
          <w:iCs/>
          <w:color w:val="365F91" w:themeColor="accent1" w:themeShade="BF"/>
          <w:sz w:val="24"/>
          <w:szCs w:val="24"/>
          <w:lang w:eastAsia="fr-FR"/>
        </w:rPr>
        <w:t xml:space="preserve"> = </w:t>
      </w:r>
      <w:proofErr w:type="spellStart"/>
      <w:r w:rsidR="0011486C" w:rsidRPr="00766BDF">
        <w:rPr>
          <w:rFonts w:ascii="Courier New" w:eastAsiaTheme="minorHAnsi" w:hAnsi="Courier New"/>
          <w:b/>
          <w:bCs/>
          <w:iCs/>
          <w:color w:val="365F91" w:themeColor="accent1" w:themeShade="BF"/>
          <w:sz w:val="24"/>
          <w:szCs w:val="24"/>
          <w:lang w:eastAsia="fr-FR"/>
        </w:rPr>
        <w:t>Emprunts.idEleve</w:t>
      </w:r>
      <w:proofErr w:type="spellEnd"/>
    </w:p>
    <w:p w:rsidR="0011486C" w:rsidRPr="00766BDF" w:rsidRDefault="0011486C" w:rsidP="0011486C">
      <w:pPr>
        <w:spacing w:before="0" w:beforeAutospacing="0"/>
        <w:ind w:left="0"/>
        <w:rPr>
          <w:rFonts w:ascii="Times" w:eastAsiaTheme="minorHAnsi" w:hAnsi="Times"/>
          <w:color w:val="365F91" w:themeColor="accent1" w:themeShade="BF"/>
          <w:sz w:val="20"/>
          <w:szCs w:val="20"/>
          <w:lang w:eastAsia="fr-FR"/>
        </w:rPr>
      </w:pPr>
      <w:r w:rsidRPr="00766BDF">
        <w:rPr>
          <w:rFonts w:ascii="Courier New" w:eastAsiaTheme="minorHAnsi" w:hAnsi="Courier New"/>
          <w:b/>
          <w:bCs/>
          <w:iCs/>
          <w:color w:val="365F91" w:themeColor="accent1" w:themeShade="BF"/>
          <w:sz w:val="24"/>
          <w:szCs w:val="24"/>
          <w:lang w:eastAsia="fr-FR"/>
        </w:rPr>
        <w:t>INNER JOIN Livres</w:t>
      </w:r>
      <w:r w:rsidRPr="00766BDF">
        <w:rPr>
          <w:rFonts w:ascii="Courier New" w:eastAsiaTheme="minorHAnsi" w:hAnsi="Courier New"/>
          <w:b/>
          <w:bCs/>
          <w:iCs/>
          <w:color w:val="365F91" w:themeColor="accent1" w:themeShade="BF"/>
          <w:sz w:val="24"/>
          <w:szCs w:val="24"/>
          <w:lang w:eastAsia="fr-FR"/>
        </w:rPr>
        <w:br/>
        <w:t xml:space="preserve">ON </w:t>
      </w:r>
      <w:proofErr w:type="spellStart"/>
      <w:r w:rsidRPr="00766BDF">
        <w:rPr>
          <w:rFonts w:ascii="Courier New" w:eastAsiaTheme="minorHAnsi" w:hAnsi="Courier New"/>
          <w:b/>
          <w:bCs/>
          <w:iCs/>
          <w:color w:val="365F91" w:themeColor="accent1" w:themeShade="BF"/>
          <w:sz w:val="24"/>
          <w:szCs w:val="24"/>
          <w:lang w:eastAsia="fr-FR"/>
        </w:rPr>
        <w:t>Livres.isbn</w:t>
      </w:r>
      <w:proofErr w:type="spellEnd"/>
      <w:r w:rsidRPr="00766BDF">
        <w:rPr>
          <w:rFonts w:ascii="Courier New" w:eastAsiaTheme="minorHAnsi" w:hAnsi="Courier New"/>
          <w:b/>
          <w:bCs/>
          <w:iCs/>
          <w:color w:val="365F91" w:themeColor="accent1" w:themeShade="BF"/>
          <w:sz w:val="24"/>
          <w:szCs w:val="24"/>
          <w:lang w:eastAsia="fr-FR"/>
        </w:rPr>
        <w:t xml:space="preserve"> = </w:t>
      </w:r>
      <w:proofErr w:type="spellStart"/>
      <w:r w:rsidRPr="00766BDF">
        <w:rPr>
          <w:rFonts w:ascii="Courier New" w:eastAsiaTheme="minorHAnsi" w:hAnsi="Courier New"/>
          <w:b/>
          <w:bCs/>
          <w:iCs/>
          <w:color w:val="365F91" w:themeColor="accent1" w:themeShade="BF"/>
          <w:sz w:val="24"/>
          <w:szCs w:val="24"/>
          <w:lang w:eastAsia="fr-FR"/>
        </w:rPr>
        <w:t>Emprunts.isbn</w:t>
      </w:r>
      <w:proofErr w:type="spellEnd"/>
      <w:r w:rsidRPr="00766BDF">
        <w:rPr>
          <w:rFonts w:ascii="Courier New" w:eastAsiaTheme="minorHAnsi" w:hAnsi="Courier New"/>
          <w:b/>
          <w:bCs/>
          <w:iCs/>
          <w:color w:val="365F91" w:themeColor="accent1" w:themeShade="BF"/>
          <w:sz w:val="24"/>
          <w:szCs w:val="24"/>
          <w:lang w:eastAsia="fr-FR"/>
        </w:rPr>
        <w:br/>
        <w:t xml:space="preserve">WHERE </w:t>
      </w:r>
      <w:proofErr w:type="spellStart"/>
      <w:r w:rsidRPr="00766BDF">
        <w:rPr>
          <w:rFonts w:ascii="Courier New" w:eastAsiaTheme="minorHAnsi" w:hAnsi="Courier New"/>
          <w:b/>
          <w:bCs/>
          <w:iCs/>
          <w:color w:val="365F91" w:themeColor="accent1" w:themeShade="BF"/>
          <w:sz w:val="24"/>
          <w:szCs w:val="24"/>
          <w:lang w:eastAsia="fr-FR"/>
        </w:rPr>
        <w:t>Livres.titre</w:t>
      </w:r>
      <w:proofErr w:type="spellEnd"/>
      <w:r w:rsidRPr="00766BDF">
        <w:rPr>
          <w:rFonts w:ascii="Courier New" w:eastAsiaTheme="minorHAnsi" w:hAnsi="Courier New"/>
          <w:b/>
          <w:bCs/>
          <w:iCs/>
          <w:color w:val="365F91" w:themeColor="accent1" w:themeShade="BF"/>
          <w:sz w:val="24"/>
          <w:szCs w:val="24"/>
          <w:lang w:eastAsia="fr-FR"/>
        </w:rPr>
        <w:t xml:space="preserve"> = 'Les misérables' </w:t>
      </w:r>
    </w:p>
    <w:p w:rsidR="001144A8" w:rsidRPr="004C3778" w:rsidRDefault="0011486C" w:rsidP="0011486C">
      <w:pPr>
        <w:spacing w:before="0" w:beforeAutospacing="0"/>
        <w:ind w:left="0"/>
        <w:textAlignment w:val="baseline"/>
        <w:rPr>
          <w:rFonts w:ascii="Arial" w:eastAsiaTheme="minorHAnsi" w:hAnsi="Arial"/>
          <w:bCs/>
          <w:iCs/>
          <w:color w:val="365F91" w:themeColor="accent1" w:themeShade="BF"/>
          <w:sz w:val="24"/>
          <w:szCs w:val="24"/>
          <w:lang w:eastAsia="fr-FR"/>
        </w:rPr>
      </w:pPr>
      <w:r>
        <w:rPr>
          <w:rFonts w:ascii="Courier New" w:eastAsiaTheme="minorHAnsi" w:hAnsi="Courier New"/>
          <w:b/>
          <w:bCs/>
          <w:i/>
          <w:iCs/>
          <w:color w:val="000000"/>
          <w:sz w:val="24"/>
          <w:szCs w:val="24"/>
          <w:lang w:eastAsia="fr-FR"/>
        </w:rPr>
        <w:br/>
      </w:r>
      <w:r w:rsidR="004C3778" w:rsidRPr="004C3778">
        <w:rPr>
          <w:rFonts w:ascii="Arial" w:eastAsiaTheme="minorHAnsi" w:hAnsi="Arial"/>
          <w:bCs/>
          <w:iCs/>
          <w:color w:val="000000"/>
          <w:sz w:val="24"/>
          <w:szCs w:val="24"/>
          <w:lang w:eastAsia="fr-FR"/>
        </w:rPr>
        <w:t xml:space="preserve">... </w:t>
      </w:r>
      <w:r w:rsidR="00766BDF" w:rsidRPr="004C3778">
        <w:rPr>
          <w:rFonts w:ascii="Arial" w:eastAsiaTheme="minorHAnsi" w:hAnsi="Arial"/>
          <w:bCs/>
          <w:iCs/>
          <w:color w:val="000000"/>
          <w:sz w:val="24"/>
          <w:szCs w:val="24"/>
          <w:lang w:eastAsia="fr-FR"/>
        </w:rPr>
        <w:t>ou avec seulement la clause WHERE:</w:t>
      </w:r>
      <w:r w:rsidRPr="004C3778">
        <w:rPr>
          <w:rFonts w:ascii="Arial" w:eastAsiaTheme="minorHAnsi" w:hAnsi="Arial"/>
          <w:bCs/>
          <w:iCs/>
          <w:color w:val="000000"/>
          <w:sz w:val="24"/>
          <w:szCs w:val="24"/>
          <w:lang w:eastAsia="fr-FR"/>
        </w:rPr>
        <w:br/>
      </w:r>
      <w:r w:rsidRPr="004C3778">
        <w:rPr>
          <w:rFonts w:ascii="Arial" w:eastAsiaTheme="minorHAnsi" w:hAnsi="Arial"/>
          <w:bCs/>
          <w:iCs/>
          <w:color w:val="000000"/>
          <w:sz w:val="24"/>
          <w:szCs w:val="24"/>
          <w:lang w:eastAsia="fr-FR"/>
        </w:rPr>
        <w:br/>
      </w:r>
    </w:p>
    <w:p w:rsidR="001144A8" w:rsidRDefault="001144A8" w:rsidP="0011486C">
      <w:pPr>
        <w:spacing w:before="0" w:beforeAutospacing="0"/>
        <w:ind w:left="0"/>
        <w:textAlignment w:val="baseline"/>
        <w:rPr>
          <w:rFonts w:ascii="Courier New" w:eastAsiaTheme="minorHAnsi" w:hAnsi="Courier New"/>
          <w:b/>
          <w:bCs/>
          <w:iCs/>
          <w:color w:val="365F91" w:themeColor="accent1" w:themeShade="BF"/>
          <w:sz w:val="24"/>
          <w:szCs w:val="24"/>
          <w:lang w:eastAsia="fr-FR"/>
        </w:rPr>
      </w:pPr>
    </w:p>
    <w:p w:rsidR="0011486C" w:rsidRPr="00766BDF" w:rsidRDefault="0011486C" w:rsidP="0011486C">
      <w:pPr>
        <w:spacing w:before="0" w:beforeAutospacing="0"/>
        <w:ind w:left="0"/>
        <w:textAlignment w:val="baseline"/>
        <w:rPr>
          <w:rFonts w:ascii="Arial" w:eastAsiaTheme="minorHAnsi" w:hAnsi="Arial"/>
          <w:color w:val="365F91" w:themeColor="accent1" w:themeShade="BF"/>
          <w:sz w:val="24"/>
          <w:szCs w:val="24"/>
          <w:lang w:eastAsia="fr-FR"/>
        </w:rPr>
      </w:pPr>
      <w:r w:rsidRPr="00766BDF">
        <w:rPr>
          <w:rFonts w:ascii="Courier New" w:eastAsiaTheme="minorHAnsi" w:hAnsi="Courier New"/>
          <w:b/>
          <w:bCs/>
          <w:iCs/>
          <w:color w:val="365F91" w:themeColor="accent1" w:themeShade="BF"/>
          <w:sz w:val="24"/>
          <w:szCs w:val="24"/>
          <w:lang w:eastAsia="fr-FR"/>
        </w:rPr>
        <w:t xml:space="preserve">SELECT </w:t>
      </w:r>
      <w:proofErr w:type="spellStart"/>
      <w:r w:rsidRPr="00766BDF">
        <w:rPr>
          <w:rFonts w:ascii="Courier New" w:eastAsiaTheme="minorHAnsi" w:hAnsi="Courier New"/>
          <w:b/>
          <w:bCs/>
          <w:iCs/>
          <w:color w:val="365F91" w:themeColor="accent1" w:themeShade="BF"/>
          <w:sz w:val="24"/>
          <w:szCs w:val="24"/>
          <w:lang w:eastAsia="fr-FR"/>
        </w:rPr>
        <w:t>Eleves.nom</w:t>
      </w:r>
      <w:proofErr w:type="spellEnd"/>
      <w:r w:rsidRPr="00766BDF">
        <w:rPr>
          <w:rFonts w:ascii="Courier New" w:eastAsiaTheme="minorHAnsi" w:hAnsi="Courier New"/>
          <w:b/>
          <w:bCs/>
          <w:iCs/>
          <w:color w:val="365F91" w:themeColor="accent1" w:themeShade="BF"/>
          <w:sz w:val="24"/>
          <w:szCs w:val="24"/>
          <w:lang w:eastAsia="fr-FR"/>
        </w:rPr>
        <w:t xml:space="preserve">, </w:t>
      </w:r>
      <w:proofErr w:type="spellStart"/>
      <w:r w:rsidRPr="00766BDF">
        <w:rPr>
          <w:rFonts w:ascii="Courier New" w:eastAsiaTheme="minorHAnsi" w:hAnsi="Courier New"/>
          <w:b/>
          <w:bCs/>
          <w:iCs/>
          <w:color w:val="365F91" w:themeColor="accent1" w:themeShade="BF"/>
          <w:sz w:val="24"/>
          <w:szCs w:val="24"/>
          <w:lang w:eastAsia="fr-FR"/>
        </w:rPr>
        <w:t>Eleves.prenom</w:t>
      </w:r>
      <w:proofErr w:type="spellEnd"/>
      <w:r w:rsidRPr="00766BDF">
        <w:rPr>
          <w:rFonts w:ascii="Courier New" w:eastAsiaTheme="minorHAnsi" w:hAnsi="Courier New"/>
          <w:b/>
          <w:bCs/>
          <w:iCs/>
          <w:color w:val="365F91" w:themeColor="accent1" w:themeShade="BF"/>
          <w:sz w:val="24"/>
          <w:szCs w:val="24"/>
          <w:lang w:eastAsia="fr-FR"/>
        </w:rPr>
        <w:t> </w:t>
      </w:r>
    </w:p>
    <w:p w:rsidR="0011486C" w:rsidRPr="00766BDF" w:rsidRDefault="0011486C" w:rsidP="00766BDF">
      <w:pPr>
        <w:spacing w:before="0" w:beforeAutospacing="0"/>
        <w:ind w:left="720" w:hanging="720"/>
        <w:jc w:val="both"/>
        <w:rPr>
          <w:rFonts w:ascii="Times" w:eastAsiaTheme="minorHAnsi" w:hAnsi="Times"/>
          <w:color w:val="365F91" w:themeColor="accent1" w:themeShade="BF"/>
          <w:sz w:val="20"/>
          <w:szCs w:val="20"/>
          <w:lang w:eastAsia="fr-FR"/>
        </w:rPr>
      </w:pPr>
      <w:r w:rsidRPr="00766BDF">
        <w:rPr>
          <w:rFonts w:ascii="Courier New" w:eastAsiaTheme="minorHAnsi" w:hAnsi="Courier New"/>
          <w:b/>
          <w:bCs/>
          <w:iCs/>
          <w:color w:val="365F91" w:themeColor="accent1" w:themeShade="BF"/>
          <w:sz w:val="24"/>
          <w:szCs w:val="24"/>
          <w:lang w:eastAsia="fr-FR"/>
        </w:rPr>
        <w:t>FROM Eleves, Emprunts, Livres </w:t>
      </w:r>
    </w:p>
    <w:p w:rsidR="0011486C" w:rsidRPr="00766BDF" w:rsidRDefault="0011486C" w:rsidP="00766BDF">
      <w:pPr>
        <w:spacing w:before="0" w:beforeAutospacing="0"/>
        <w:ind w:left="720" w:hanging="720"/>
        <w:jc w:val="both"/>
        <w:rPr>
          <w:rFonts w:ascii="Times" w:eastAsiaTheme="minorHAnsi" w:hAnsi="Times"/>
          <w:color w:val="365F91" w:themeColor="accent1" w:themeShade="BF"/>
          <w:sz w:val="20"/>
          <w:szCs w:val="20"/>
          <w:lang w:eastAsia="fr-FR"/>
        </w:rPr>
      </w:pPr>
      <w:r w:rsidRPr="00766BDF">
        <w:rPr>
          <w:rFonts w:ascii="Courier New" w:eastAsiaTheme="minorHAnsi" w:hAnsi="Courier New"/>
          <w:b/>
          <w:bCs/>
          <w:iCs/>
          <w:color w:val="365F91" w:themeColor="accent1" w:themeShade="BF"/>
          <w:sz w:val="24"/>
          <w:szCs w:val="24"/>
          <w:lang w:eastAsia="fr-FR"/>
        </w:rPr>
        <w:t xml:space="preserve">WHERE </w:t>
      </w:r>
      <w:proofErr w:type="spellStart"/>
      <w:r w:rsidRPr="00766BDF">
        <w:rPr>
          <w:rFonts w:ascii="Courier New" w:eastAsiaTheme="minorHAnsi" w:hAnsi="Courier New"/>
          <w:b/>
          <w:bCs/>
          <w:iCs/>
          <w:color w:val="365F91" w:themeColor="accent1" w:themeShade="BF"/>
          <w:sz w:val="24"/>
          <w:szCs w:val="24"/>
          <w:lang w:eastAsia="fr-FR"/>
        </w:rPr>
        <w:t>Livres.titre</w:t>
      </w:r>
      <w:proofErr w:type="spellEnd"/>
      <w:r w:rsidRPr="00766BDF">
        <w:rPr>
          <w:rFonts w:ascii="Courier New" w:eastAsiaTheme="minorHAnsi" w:hAnsi="Courier New"/>
          <w:b/>
          <w:bCs/>
          <w:iCs/>
          <w:color w:val="365F91" w:themeColor="accent1" w:themeShade="BF"/>
          <w:sz w:val="24"/>
          <w:szCs w:val="24"/>
          <w:lang w:eastAsia="fr-FR"/>
        </w:rPr>
        <w:t xml:space="preserve"> = 'Les misérables' </w:t>
      </w:r>
    </w:p>
    <w:p w:rsidR="0011486C" w:rsidRPr="00766BDF" w:rsidRDefault="0011486C" w:rsidP="00766BDF">
      <w:pPr>
        <w:spacing w:before="0" w:beforeAutospacing="0"/>
        <w:ind w:left="720" w:hanging="720"/>
        <w:jc w:val="both"/>
        <w:rPr>
          <w:rFonts w:ascii="Times" w:eastAsiaTheme="minorHAnsi" w:hAnsi="Times"/>
          <w:color w:val="365F91" w:themeColor="accent1" w:themeShade="BF"/>
          <w:sz w:val="20"/>
          <w:szCs w:val="20"/>
          <w:lang w:eastAsia="fr-FR"/>
        </w:rPr>
      </w:pPr>
      <w:r w:rsidRPr="00766BDF">
        <w:rPr>
          <w:rFonts w:ascii="Courier New" w:eastAsiaTheme="minorHAnsi" w:hAnsi="Courier New"/>
          <w:b/>
          <w:bCs/>
          <w:iCs/>
          <w:color w:val="365F91" w:themeColor="accent1" w:themeShade="BF"/>
          <w:sz w:val="24"/>
          <w:szCs w:val="24"/>
          <w:lang w:eastAsia="fr-FR"/>
        </w:rPr>
        <w:t xml:space="preserve">AND </w:t>
      </w:r>
      <w:proofErr w:type="spellStart"/>
      <w:r w:rsidRPr="00766BDF">
        <w:rPr>
          <w:rFonts w:ascii="Courier New" w:eastAsiaTheme="minorHAnsi" w:hAnsi="Courier New"/>
          <w:b/>
          <w:bCs/>
          <w:iCs/>
          <w:color w:val="365F91" w:themeColor="accent1" w:themeShade="BF"/>
          <w:sz w:val="24"/>
          <w:szCs w:val="24"/>
          <w:lang w:eastAsia="fr-FR"/>
        </w:rPr>
        <w:t>Livres.isbn</w:t>
      </w:r>
      <w:proofErr w:type="spellEnd"/>
      <w:r w:rsidRPr="00766BDF">
        <w:rPr>
          <w:rFonts w:ascii="Courier New" w:eastAsiaTheme="minorHAnsi" w:hAnsi="Courier New"/>
          <w:b/>
          <w:bCs/>
          <w:iCs/>
          <w:color w:val="365F91" w:themeColor="accent1" w:themeShade="BF"/>
          <w:sz w:val="24"/>
          <w:szCs w:val="24"/>
          <w:lang w:eastAsia="fr-FR"/>
        </w:rPr>
        <w:t xml:space="preserve"> = </w:t>
      </w:r>
      <w:proofErr w:type="spellStart"/>
      <w:r w:rsidRPr="00766BDF">
        <w:rPr>
          <w:rFonts w:ascii="Courier New" w:eastAsiaTheme="minorHAnsi" w:hAnsi="Courier New"/>
          <w:b/>
          <w:bCs/>
          <w:iCs/>
          <w:color w:val="365F91" w:themeColor="accent1" w:themeShade="BF"/>
          <w:sz w:val="24"/>
          <w:szCs w:val="24"/>
          <w:lang w:eastAsia="fr-FR"/>
        </w:rPr>
        <w:t>Emprunts.isbn</w:t>
      </w:r>
      <w:proofErr w:type="spellEnd"/>
      <w:r w:rsidRPr="00766BDF">
        <w:rPr>
          <w:rFonts w:ascii="Courier New" w:eastAsiaTheme="minorHAnsi" w:hAnsi="Courier New"/>
          <w:b/>
          <w:bCs/>
          <w:iCs/>
          <w:color w:val="365F91" w:themeColor="accent1" w:themeShade="BF"/>
          <w:sz w:val="24"/>
          <w:szCs w:val="24"/>
          <w:lang w:eastAsia="fr-FR"/>
        </w:rPr>
        <w:t> </w:t>
      </w:r>
    </w:p>
    <w:p w:rsidR="0011486C" w:rsidRPr="00766BDF" w:rsidRDefault="0011486C" w:rsidP="00766BDF">
      <w:pPr>
        <w:spacing w:before="0" w:beforeAutospacing="0"/>
        <w:ind w:left="720" w:hanging="720"/>
        <w:jc w:val="both"/>
        <w:rPr>
          <w:rFonts w:ascii="Times" w:eastAsiaTheme="minorHAnsi" w:hAnsi="Times"/>
          <w:color w:val="365F91" w:themeColor="accent1" w:themeShade="BF"/>
          <w:sz w:val="20"/>
          <w:szCs w:val="20"/>
          <w:lang w:eastAsia="fr-FR"/>
        </w:rPr>
      </w:pPr>
      <w:r w:rsidRPr="00766BDF">
        <w:rPr>
          <w:rFonts w:ascii="Courier New" w:eastAsiaTheme="minorHAnsi" w:hAnsi="Courier New"/>
          <w:b/>
          <w:bCs/>
          <w:iCs/>
          <w:color w:val="365F91" w:themeColor="accent1" w:themeShade="BF"/>
          <w:sz w:val="24"/>
          <w:szCs w:val="24"/>
          <w:lang w:eastAsia="fr-FR"/>
        </w:rPr>
        <w:t xml:space="preserve">AND </w:t>
      </w:r>
      <w:proofErr w:type="spellStart"/>
      <w:r w:rsidRPr="00766BDF">
        <w:rPr>
          <w:rFonts w:ascii="Courier New" w:eastAsiaTheme="minorHAnsi" w:hAnsi="Courier New"/>
          <w:b/>
          <w:bCs/>
          <w:iCs/>
          <w:color w:val="365F91" w:themeColor="accent1" w:themeShade="BF"/>
          <w:sz w:val="24"/>
          <w:szCs w:val="24"/>
          <w:lang w:eastAsia="fr-FR"/>
        </w:rPr>
        <w:t>Emprunts.idEleve</w:t>
      </w:r>
      <w:proofErr w:type="spellEnd"/>
      <w:r w:rsidRPr="00766BDF">
        <w:rPr>
          <w:rFonts w:ascii="Courier New" w:eastAsiaTheme="minorHAnsi" w:hAnsi="Courier New"/>
          <w:b/>
          <w:bCs/>
          <w:iCs/>
          <w:color w:val="365F91" w:themeColor="accent1" w:themeShade="BF"/>
          <w:sz w:val="24"/>
          <w:szCs w:val="24"/>
          <w:lang w:eastAsia="fr-FR"/>
        </w:rPr>
        <w:t xml:space="preserve"> = </w:t>
      </w:r>
      <w:proofErr w:type="spellStart"/>
      <w:r w:rsidRPr="00766BDF">
        <w:rPr>
          <w:rFonts w:ascii="Courier New" w:eastAsiaTheme="minorHAnsi" w:hAnsi="Courier New"/>
          <w:b/>
          <w:bCs/>
          <w:iCs/>
          <w:color w:val="365F91" w:themeColor="accent1" w:themeShade="BF"/>
          <w:sz w:val="24"/>
          <w:szCs w:val="24"/>
          <w:lang w:eastAsia="fr-FR"/>
        </w:rPr>
        <w:t>Eleves.idEleve</w:t>
      </w:r>
      <w:proofErr w:type="spellEnd"/>
    </w:p>
    <w:p w:rsidR="005F08A6" w:rsidRDefault="005F08A6" w:rsidP="00766BDF">
      <w:pPr>
        <w:ind w:left="0"/>
        <w:rPr>
          <w:rFonts w:ascii="Times New Roman" w:hAnsi="Times New Roman"/>
          <w:b/>
          <w:caps/>
          <w:color w:val="943634" w:themeColor="accent2" w:themeShade="BF"/>
          <w:sz w:val="24"/>
        </w:rPr>
      </w:pPr>
    </w:p>
    <w:p w:rsidR="006B7D6F" w:rsidRPr="001144A8" w:rsidRDefault="005F08A6" w:rsidP="001144A8">
      <w:pPr>
        <w:ind w:left="360"/>
        <w:rPr>
          <w:rFonts w:ascii="Times New Roman" w:hAnsi="Times New Roman"/>
          <w:b/>
          <w:caps/>
          <w:color w:val="943634" w:themeColor="accent2" w:themeShade="BF"/>
          <w:sz w:val="32"/>
        </w:rPr>
      </w:pPr>
      <w:r w:rsidRPr="00DA5B9D">
        <w:rPr>
          <w:rFonts w:ascii="Times New Roman" w:hAnsi="Times New Roman"/>
          <w:b/>
          <w:caps/>
          <w:color w:val="943634" w:themeColor="accent2" w:themeShade="BF"/>
          <w:sz w:val="32"/>
        </w:rPr>
        <w:t>POLYNESIE</w:t>
      </w:r>
    </w:p>
    <w:p w:rsidR="006B7D6F" w:rsidRPr="00525640" w:rsidRDefault="006B7D6F" w:rsidP="006B7D6F">
      <w:pPr>
        <w:pStyle w:val="Titre2"/>
        <w:spacing w:before="0"/>
        <w:jc w:val="both"/>
        <w:rPr>
          <w:rFonts w:ascii="Arial" w:hAnsi="Arial"/>
        </w:rPr>
      </w:pPr>
      <w:r w:rsidRPr="00525640">
        <w:rPr>
          <w:rFonts w:ascii="Arial" w:hAnsi="Arial"/>
          <w:bCs w:val="0"/>
          <w:color w:val="000000"/>
        </w:rPr>
        <w:t>PARTIE A</w:t>
      </w:r>
    </w:p>
    <w:p w:rsidR="006B7D6F" w:rsidRDefault="006B7D6F" w:rsidP="006B7D6F">
      <w:pPr>
        <w:spacing w:before="0"/>
      </w:pPr>
      <w:r>
        <w:br/>
      </w:r>
    </w:p>
    <w:p w:rsidR="006B7D6F" w:rsidRDefault="006B7D6F" w:rsidP="00126762">
      <w:pPr>
        <w:pStyle w:val="NormalWeb"/>
        <w:numPr>
          <w:ilvl w:val="0"/>
          <w:numId w:val="35"/>
        </w:numPr>
        <w:tabs>
          <w:tab w:val="clear" w:pos="720"/>
        </w:tabs>
        <w:spacing w:beforeLines="0" w:afterLines="0"/>
        <w:ind w:left="0" w:hanging="11"/>
        <w:jc w:val="both"/>
        <w:textAlignment w:val="baseline"/>
        <w:rPr>
          <w:rFonts w:ascii="Arial" w:hAnsi="Arial"/>
          <w:color w:val="000000"/>
          <w:sz w:val="24"/>
          <w:szCs w:val="24"/>
        </w:rPr>
      </w:pPr>
      <w:r>
        <w:rPr>
          <w:rFonts w:ascii="Arial" w:hAnsi="Arial"/>
          <w:color w:val="000000"/>
          <w:sz w:val="24"/>
          <w:szCs w:val="24"/>
        </w:rPr>
        <w:t>On donne les clés primaires des relations :</w:t>
      </w:r>
    </w:p>
    <w:p w:rsidR="006B7D6F" w:rsidRDefault="006B7D6F" w:rsidP="006B7D6F">
      <w:pPr>
        <w:pStyle w:val="NormalWeb"/>
        <w:spacing w:beforeLines="0" w:afterLines="0"/>
        <w:ind w:left="720"/>
      </w:pPr>
      <w:r>
        <w:rPr>
          <w:rFonts w:ascii="Courier New" w:hAnsi="Courier New"/>
          <w:b/>
          <w:bCs/>
          <w:i/>
          <w:iCs/>
          <w:color w:val="000000"/>
          <w:sz w:val="24"/>
          <w:szCs w:val="24"/>
        </w:rPr>
        <w:t xml:space="preserve">Clients </w:t>
      </w:r>
      <w:r>
        <w:rPr>
          <w:rFonts w:ascii="Arial" w:hAnsi="Arial"/>
          <w:color w:val="000000"/>
          <w:sz w:val="24"/>
          <w:szCs w:val="24"/>
        </w:rPr>
        <w:t xml:space="preserve">:   </w:t>
      </w:r>
      <w:proofErr w:type="spellStart"/>
      <w:r>
        <w:rPr>
          <w:rFonts w:ascii="Courier New" w:hAnsi="Courier New"/>
          <w:b/>
          <w:bCs/>
          <w:i/>
          <w:iCs/>
          <w:color w:val="000000"/>
          <w:sz w:val="24"/>
          <w:szCs w:val="24"/>
        </w:rPr>
        <w:t>idClient</w:t>
      </w:r>
      <w:proofErr w:type="spellEnd"/>
      <w:r>
        <w:rPr>
          <w:rFonts w:ascii="Courier New" w:hAnsi="Courier New"/>
          <w:b/>
          <w:bCs/>
          <w:i/>
          <w:iCs/>
          <w:color w:val="000000"/>
          <w:sz w:val="24"/>
          <w:szCs w:val="24"/>
        </w:rPr>
        <w:br/>
      </w:r>
      <w:r w:rsidRPr="006B7D6F">
        <w:rPr>
          <w:rFonts w:ascii="Courier New" w:hAnsi="Courier New"/>
          <w:b/>
          <w:bCs/>
          <w:i/>
          <w:iCs/>
          <w:color w:val="000000"/>
          <w:sz w:val="24"/>
          <w:szCs w:val="24"/>
        </w:rPr>
        <w:t xml:space="preserve">Articles :  </w:t>
      </w:r>
      <w:proofErr w:type="spellStart"/>
      <w:r w:rsidRPr="006B7D6F">
        <w:rPr>
          <w:rFonts w:ascii="Courier New" w:hAnsi="Courier New"/>
          <w:b/>
          <w:bCs/>
          <w:i/>
          <w:iCs/>
          <w:color w:val="000000"/>
          <w:sz w:val="24"/>
          <w:szCs w:val="24"/>
        </w:rPr>
        <w:t>idArticle</w:t>
      </w:r>
      <w:proofErr w:type="spellEnd"/>
      <w:r w:rsidR="00126762">
        <w:rPr>
          <w:rFonts w:ascii="Courier New" w:hAnsi="Courier New"/>
          <w:b/>
          <w:bCs/>
          <w:i/>
          <w:iCs/>
          <w:color w:val="000000"/>
          <w:sz w:val="24"/>
          <w:szCs w:val="24"/>
        </w:rPr>
        <w:br/>
      </w:r>
      <w:r>
        <w:br/>
      </w:r>
    </w:p>
    <w:p w:rsidR="006B7D6F" w:rsidRDefault="006B7D6F" w:rsidP="006B7D6F">
      <w:pPr>
        <w:pStyle w:val="NormalWeb"/>
        <w:numPr>
          <w:ilvl w:val="0"/>
          <w:numId w:val="36"/>
        </w:numPr>
        <w:spacing w:beforeLines="0" w:afterLines="0"/>
        <w:jc w:val="both"/>
        <w:textAlignment w:val="baseline"/>
        <w:rPr>
          <w:rFonts w:ascii="Arial" w:hAnsi="Arial"/>
          <w:color w:val="000000"/>
          <w:sz w:val="24"/>
          <w:szCs w:val="24"/>
        </w:rPr>
      </w:pPr>
      <w:r>
        <w:rPr>
          <w:rFonts w:ascii="Arial" w:hAnsi="Arial"/>
          <w:color w:val="000000"/>
          <w:sz w:val="24"/>
          <w:szCs w:val="24"/>
        </w:rPr>
        <w:t>Le domaine des attributs :</w:t>
      </w:r>
    </w:p>
    <w:p w:rsidR="006B7D6F" w:rsidRDefault="006B7D6F" w:rsidP="006B7D6F">
      <w:pPr>
        <w:pStyle w:val="Titre4"/>
        <w:spacing w:before="0"/>
        <w:ind w:left="720"/>
        <w:jc w:val="both"/>
        <w:rPr>
          <w:rFonts w:ascii="Times" w:hAnsi="Times"/>
          <w:color w:val="auto"/>
          <w:sz w:val="24"/>
          <w:szCs w:val="20"/>
        </w:rPr>
      </w:pPr>
      <w:r>
        <w:rPr>
          <w:rFonts w:ascii="Courier New" w:hAnsi="Courier New"/>
          <w:bCs w:val="0"/>
          <w:i w:val="0"/>
          <w:iCs w:val="0"/>
          <w:color w:val="000000"/>
          <w:szCs w:val="24"/>
        </w:rPr>
        <w:t xml:space="preserve">Email </w:t>
      </w:r>
      <w:r>
        <w:rPr>
          <w:rFonts w:ascii="Arial" w:hAnsi="Arial"/>
          <w:b w:val="0"/>
          <w:color w:val="000000"/>
          <w:szCs w:val="24"/>
        </w:rPr>
        <w:t>:</w:t>
      </w:r>
      <w:r>
        <w:rPr>
          <w:rFonts w:ascii="Courier New" w:hAnsi="Courier New"/>
          <w:b w:val="0"/>
          <w:color w:val="000000"/>
          <w:szCs w:val="24"/>
        </w:rPr>
        <w:t xml:space="preserve"> </w:t>
      </w:r>
      <w:proofErr w:type="spellStart"/>
      <w:r>
        <w:rPr>
          <w:rFonts w:ascii="Courier New" w:hAnsi="Courier New"/>
          <w:bCs w:val="0"/>
          <w:i w:val="0"/>
          <w:iCs w:val="0"/>
          <w:color w:val="000000"/>
          <w:szCs w:val="24"/>
        </w:rPr>
        <w:t>Varchar</w:t>
      </w:r>
      <w:proofErr w:type="spellEnd"/>
      <w:r>
        <w:rPr>
          <w:rFonts w:ascii="Courier New" w:hAnsi="Courier New"/>
          <w:bCs w:val="0"/>
          <w:i w:val="0"/>
          <w:iCs w:val="0"/>
          <w:color w:val="000000"/>
          <w:szCs w:val="24"/>
        </w:rPr>
        <w:t>(50)  --</w:t>
      </w:r>
      <w:r w:rsidRPr="006B7D6F">
        <w:rPr>
          <w:rFonts w:ascii="Courier New" w:hAnsi="Courier New"/>
          <w:bCs w:val="0"/>
          <w:i w:val="0"/>
          <w:iCs w:val="0"/>
          <w:color w:val="000000"/>
          <w:szCs w:val="24"/>
        </w:rPr>
        <w:sym w:font="Wingdings" w:char="F0E0"/>
      </w:r>
      <w:r>
        <w:rPr>
          <w:rFonts w:ascii="Courier New" w:hAnsi="Courier New"/>
          <w:bCs w:val="0"/>
          <w:i w:val="0"/>
          <w:iCs w:val="0"/>
          <w:color w:val="000000"/>
          <w:szCs w:val="24"/>
        </w:rPr>
        <w:t xml:space="preserve"> TEXTE de 50 caractères maximum</w:t>
      </w:r>
    </w:p>
    <w:p w:rsidR="006B7D6F" w:rsidRDefault="006B7D6F" w:rsidP="001144A8">
      <w:pPr>
        <w:pStyle w:val="Titre4"/>
        <w:spacing w:before="0"/>
        <w:ind w:left="720"/>
        <w:jc w:val="both"/>
      </w:pPr>
      <w:proofErr w:type="spellStart"/>
      <w:r>
        <w:rPr>
          <w:rFonts w:ascii="Courier New" w:hAnsi="Courier New"/>
          <w:bCs w:val="0"/>
          <w:i w:val="0"/>
          <w:iCs w:val="0"/>
          <w:color w:val="000000"/>
          <w:szCs w:val="24"/>
        </w:rPr>
        <w:t>Quantite</w:t>
      </w:r>
      <w:proofErr w:type="spellEnd"/>
      <w:r>
        <w:rPr>
          <w:rFonts w:ascii="Courier New" w:hAnsi="Courier New"/>
          <w:bCs w:val="0"/>
          <w:i w:val="0"/>
          <w:iCs w:val="0"/>
          <w:color w:val="000000"/>
          <w:szCs w:val="24"/>
        </w:rPr>
        <w:t xml:space="preserve"> </w:t>
      </w:r>
      <w:r>
        <w:rPr>
          <w:rFonts w:ascii="Arial" w:hAnsi="Arial"/>
          <w:b w:val="0"/>
          <w:color w:val="000000"/>
          <w:szCs w:val="24"/>
        </w:rPr>
        <w:t>:</w:t>
      </w:r>
      <w:r>
        <w:rPr>
          <w:rFonts w:ascii="Courier New" w:hAnsi="Courier New"/>
          <w:bCs w:val="0"/>
          <w:i w:val="0"/>
          <w:iCs w:val="0"/>
          <w:color w:val="000000"/>
          <w:szCs w:val="24"/>
        </w:rPr>
        <w:t xml:space="preserve"> INT --</w:t>
      </w:r>
      <w:r w:rsidRPr="006B7D6F">
        <w:rPr>
          <w:rFonts w:ascii="Courier New" w:hAnsi="Courier New"/>
          <w:bCs w:val="0"/>
          <w:i w:val="0"/>
          <w:iCs w:val="0"/>
          <w:color w:val="000000"/>
          <w:szCs w:val="24"/>
        </w:rPr>
        <w:sym w:font="Wingdings" w:char="F0E0"/>
      </w:r>
      <w:r>
        <w:rPr>
          <w:rFonts w:ascii="Courier New" w:hAnsi="Courier New"/>
          <w:bCs w:val="0"/>
          <w:i w:val="0"/>
          <w:iCs w:val="0"/>
          <w:color w:val="000000"/>
          <w:szCs w:val="24"/>
        </w:rPr>
        <w:t xml:space="preserve"> ENTIER</w:t>
      </w:r>
    </w:p>
    <w:p w:rsidR="006B7D6F" w:rsidRDefault="006B7D6F" w:rsidP="00126762">
      <w:pPr>
        <w:spacing w:before="0"/>
        <w:ind w:left="0"/>
      </w:pPr>
      <w:r>
        <w:br/>
      </w:r>
    </w:p>
    <w:p w:rsidR="006B7D6F" w:rsidRDefault="006B7D6F" w:rsidP="004C3778">
      <w:pPr>
        <w:pStyle w:val="Titre4"/>
        <w:keepNext w:val="0"/>
        <w:keepLines w:val="0"/>
        <w:numPr>
          <w:ilvl w:val="0"/>
          <w:numId w:val="37"/>
        </w:numPr>
        <w:spacing w:before="0" w:beforeAutospacing="0"/>
        <w:ind w:left="0"/>
        <w:jc w:val="both"/>
        <w:textAlignment w:val="baseline"/>
        <w:rPr>
          <w:rFonts w:ascii="Arial" w:hAnsi="Arial"/>
          <w:color w:val="000000"/>
          <w:szCs w:val="24"/>
        </w:rPr>
      </w:pPr>
      <w:r>
        <w:rPr>
          <w:rFonts w:ascii="Courier New" w:hAnsi="Courier New"/>
          <w:bCs w:val="0"/>
          <w:i w:val="0"/>
          <w:iCs w:val="0"/>
          <w:color w:val="000000"/>
          <w:szCs w:val="24"/>
        </w:rPr>
        <w:t>CREATE TABLE Commandes ( </w:t>
      </w:r>
    </w:p>
    <w:p w:rsidR="006B7D6F" w:rsidRDefault="006B7D6F" w:rsidP="004C3778">
      <w:pPr>
        <w:pStyle w:val="Titre4"/>
        <w:spacing w:before="0"/>
        <w:ind w:left="720"/>
        <w:jc w:val="both"/>
        <w:rPr>
          <w:rFonts w:ascii="Times" w:hAnsi="Times"/>
          <w:color w:val="auto"/>
          <w:szCs w:val="20"/>
        </w:rPr>
      </w:pPr>
      <w:proofErr w:type="spellStart"/>
      <w:r>
        <w:rPr>
          <w:rFonts w:ascii="Courier New" w:hAnsi="Courier New"/>
          <w:bCs w:val="0"/>
          <w:i w:val="0"/>
          <w:iCs w:val="0"/>
          <w:color w:val="000000"/>
          <w:szCs w:val="24"/>
        </w:rPr>
        <w:t>IdCmd</w:t>
      </w:r>
      <w:proofErr w:type="spellEnd"/>
      <w:r>
        <w:rPr>
          <w:rFonts w:ascii="Courier New" w:hAnsi="Courier New"/>
          <w:bCs w:val="0"/>
          <w:i w:val="0"/>
          <w:iCs w:val="0"/>
          <w:color w:val="000000"/>
          <w:szCs w:val="24"/>
        </w:rPr>
        <w:t xml:space="preserve"> INT PRIMARY KEY,</w:t>
      </w:r>
    </w:p>
    <w:p w:rsidR="006B7D6F" w:rsidRDefault="006B7D6F" w:rsidP="004C3778">
      <w:pPr>
        <w:pStyle w:val="Titre4"/>
        <w:spacing w:before="0"/>
        <w:ind w:left="720"/>
        <w:jc w:val="both"/>
      </w:pPr>
      <w:proofErr w:type="spellStart"/>
      <w:r>
        <w:rPr>
          <w:rFonts w:ascii="Courier New" w:hAnsi="Courier New"/>
          <w:bCs w:val="0"/>
          <w:i w:val="0"/>
          <w:iCs w:val="0"/>
          <w:color w:val="000000"/>
          <w:szCs w:val="24"/>
        </w:rPr>
        <w:t>IdClient</w:t>
      </w:r>
      <w:proofErr w:type="spellEnd"/>
      <w:r>
        <w:rPr>
          <w:rFonts w:ascii="Courier New" w:hAnsi="Courier New"/>
          <w:bCs w:val="0"/>
          <w:i w:val="0"/>
          <w:iCs w:val="0"/>
          <w:color w:val="000000"/>
          <w:szCs w:val="24"/>
        </w:rPr>
        <w:t xml:space="preserve"> INT,</w:t>
      </w:r>
    </w:p>
    <w:p w:rsidR="006B7D6F" w:rsidRDefault="006B7D6F" w:rsidP="004C3778">
      <w:pPr>
        <w:pStyle w:val="Titre4"/>
        <w:spacing w:before="0"/>
        <w:ind w:left="720"/>
        <w:jc w:val="both"/>
      </w:pPr>
      <w:r>
        <w:rPr>
          <w:rFonts w:ascii="Courier New" w:hAnsi="Courier New"/>
          <w:bCs w:val="0"/>
          <w:i w:val="0"/>
          <w:iCs w:val="0"/>
          <w:color w:val="000000"/>
          <w:szCs w:val="24"/>
        </w:rPr>
        <w:t xml:space="preserve">Date </w:t>
      </w:r>
      <w:proofErr w:type="spellStart"/>
      <w:r>
        <w:rPr>
          <w:rFonts w:ascii="Courier New" w:hAnsi="Courier New"/>
          <w:bCs w:val="0"/>
          <w:i w:val="0"/>
          <w:iCs w:val="0"/>
          <w:color w:val="000000"/>
          <w:szCs w:val="24"/>
        </w:rPr>
        <w:t>DATE</w:t>
      </w:r>
      <w:proofErr w:type="spellEnd"/>
      <w:r>
        <w:rPr>
          <w:rFonts w:ascii="Courier New" w:hAnsi="Courier New"/>
          <w:bCs w:val="0"/>
          <w:i w:val="0"/>
          <w:iCs w:val="0"/>
          <w:color w:val="000000"/>
          <w:szCs w:val="24"/>
        </w:rPr>
        <w:t>,</w:t>
      </w:r>
    </w:p>
    <w:p w:rsidR="006B7D6F" w:rsidRDefault="006B7D6F" w:rsidP="004C3778">
      <w:pPr>
        <w:pStyle w:val="Titre4"/>
        <w:spacing w:before="0"/>
        <w:ind w:left="720"/>
        <w:jc w:val="both"/>
      </w:pPr>
      <w:proofErr w:type="spellStart"/>
      <w:r>
        <w:rPr>
          <w:rFonts w:ascii="Courier New" w:hAnsi="Courier New"/>
          <w:bCs w:val="0"/>
          <w:i w:val="0"/>
          <w:iCs w:val="0"/>
          <w:color w:val="000000"/>
          <w:szCs w:val="24"/>
        </w:rPr>
        <w:t>AdresseLivraison</w:t>
      </w:r>
      <w:proofErr w:type="spellEnd"/>
      <w:r>
        <w:rPr>
          <w:rFonts w:ascii="Courier New" w:hAnsi="Courier New"/>
          <w:bCs w:val="0"/>
          <w:i w:val="0"/>
          <w:iCs w:val="0"/>
          <w:color w:val="000000"/>
          <w:szCs w:val="24"/>
        </w:rPr>
        <w:t xml:space="preserve"> VARCHAR(90),</w:t>
      </w:r>
    </w:p>
    <w:p w:rsidR="006B7D6F" w:rsidRDefault="006B7D6F" w:rsidP="004C3778">
      <w:pPr>
        <w:pStyle w:val="Titre4"/>
        <w:spacing w:before="0"/>
        <w:ind w:left="720"/>
        <w:jc w:val="both"/>
      </w:pPr>
      <w:proofErr w:type="spellStart"/>
      <w:r>
        <w:rPr>
          <w:rFonts w:ascii="Courier New" w:hAnsi="Courier New"/>
          <w:bCs w:val="0"/>
          <w:i w:val="0"/>
          <w:iCs w:val="0"/>
          <w:color w:val="000000"/>
          <w:szCs w:val="24"/>
        </w:rPr>
        <w:t>PaiementValide</w:t>
      </w:r>
      <w:proofErr w:type="spellEnd"/>
      <w:r>
        <w:rPr>
          <w:rFonts w:ascii="Courier New" w:hAnsi="Courier New"/>
          <w:bCs w:val="0"/>
          <w:i w:val="0"/>
          <w:iCs w:val="0"/>
          <w:color w:val="000000"/>
          <w:szCs w:val="24"/>
        </w:rPr>
        <w:t xml:space="preserve"> BOOLEAN,</w:t>
      </w:r>
    </w:p>
    <w:p w:rsidR="006B7D6F" w:rsidRDefault="006B7D6F" w:rsidP="004C3778">
      <w:pPr>
        <w:pStyle w:val="Titre4"/>
        <w:spacing w:before="0"/>
        <w:ind w:left="720"/>
        <w:jc w:val="both"/>
      </w:pPr>
      <w:proofErr w:type="spellStart"/>
      <w:r>
        <w:rPr>
          <w:rFonts w:ascii="Courier New" w:hAnsi="Courier New"/>
          <w:bCs w:val="0"/>
          <w:i w:val="0"/>
          <w:iCs w:val="0"/>
          <w:color w:val="000000"/>
          <w:szCs w:val="24"/>
        </w:rPr>
        <w:t>LivraisonFaite</w:t>
      </w:r>
      <w:proofErr w:type="spellEnd"/>
      <w:r>
        <w:rPr>
          <w:rFonts w:ascii="Courier New" w:hAnsi="Courier New"/>
          <w:bCs w:val="0"/>
          <w:i w:val="0"/>
          <w:iCs w:val="0"/>
          <w:color w:val="000000"/>
          <w:szCs w:val="24"/>
        </w:rPr>
        <w:t xml:space="preserve"> BOOLEAN,</w:t>
      </w:r>
    </w:p>
    <w:p w:rsidR="006B7D6F" w:rsidRDefault="006B7D6F" w:rsidP="004C3778">
      <w:pPr>
        <w:pStyle w:val="Titre4"/>
        <w:spacing w:before="0"/>
        <w:ind w:left="720"/>
        <w:jc w:val="both"/>
      </w:pPr>
      <w:r>
        <w:rPr>
          <w:rFonts w:ascii="Courier New" w:hAnsi="Courier New"/>
          <w:bCs w:val="0"/>
          <w:i w:val="0"/>
          <w:iCs w:val="0"/>
          <w:color w:val="000000"/>
          <w:szCs w:val="24"/>
        </w:rPr>
        <w:t>FOREIGN KEY(</w:t>
      </w:r>
      <w:proofErr w:type="spellStart"/>
      <w:r>
        <w:rPr>
          <w:rFonts w:ascii="Courier New" w:hAnsi="Courier New"/>
          <w:bCs w:val="0"/>
          <w:i w:val="0"/>
          <w:iCs w:val="0"/>
          <w:color w:val="FF0000"/>
          <w:szCs w:val="24"/>
        </w:rPr>
        <w:t>IdClient</w:t>
      </w:r>
      <w:proofErr w:type="spellEnd"/>
      <w:r>
        <w:rPr>
          <w:rFonts w:ascii="Courier New" w:hAnsi="Courier New"/>
          <w:bCs w:val="0"/>
          <w:i w:val="0"/>
          <w:iCs w:val="0"/>
          <w:color w:val="000000"/>
          <w:szCs w:val="24"/>
        </w:rPr>
        <w:t xml:space="preserve">) REFERENCES </w:t>
      </w:r>
      <w:r>
        <w:rPr>
          <w:rFonts w:ascii="Courier New" w:hAnsi="Courier New"/>
          <w:bCs w:val="0"/>
          <w:i w:val="0"/>
          <w:iCs w:val="0"/>
          <w:color w:val="FF0000"/>
          <w:szCs w:val="24"/>
        </w:rPr>
        <w:t xml:space="preserve">Clients </w:t>
      </w:r>
      <w:r>
        <w:rPr>
          <w:rFonts w:ascii="Courier New" w:hAnsi="Courier New"/>
          <w:bCs w:val="0"/>
          <w:i w:val="0"/>
          <w:iCs w:val="0"/>
          <w:color w:val="000000"/>
          <w:szCs w:val="24"/>
        </w:rPr>
        <w:t>(</w:t>
      </w:r>
      <w:proofErr w:type="spellStart"/>
      <w:r>
        <w:rPr>
          <w:rFonts w:ascii="Courier New" w:hAnsi="Courier New"/>
          <w:bCs w:val="0"/>
          <w:i w:val="0"/>
          <w:iCs w:val="0"/>
          <w:color w:val="FF0000"/>
          <w:szCs w:val="24"/>
        </w:rPr>
        <w:t>IdClient</w:t>
      </w:r>
      <w:proofErr w:type="spellEnd"/>
      <w:r>
        <w:rPr>
          <w:rFonts w:ascii="Courier New" w:hAnsi="Courier New"/>
          <w:bCs w:val="0"/>
          <w:i w:val="0"/>
          <w:iCs w:val="0"/>
          <w:color w:val="000000"/>
          <w:szCs w:val="24"/>
        </w:rPr>
        <w:t>)</w:t>
      </w:r>
    </w:p>
    <w:p w:rsidR="001144A8" w:rsidRPr="001144A8" w:rsidRDefault="006B7D6F" w:rsidP="004C3778">
      <w:pPr>
        <w:pStyle w:val="Titre4"/>
        <w:spacing w:before="0"/>
        <w:ind w:left="720"/>
        <w:jc w:val="both"/>
      </w:pPr>
      <w:r>
        <w:rPr>
          <w:rFonts w:ascii="Courier New" w:hAnsi="Courier New"/>
          <w:bCs w:val="0"/>
          <w:i w:val="0"/>
          <w:iCs w:val="0"/>
          <w:color w:val="000000"/>
          <w:szCs w:val="24"/>
        </w:rPr>
        <w:t>);</w:t>
      </w:r>
    </w:p>
    <w:p w:rsidR="00766BDF" w:rsidRPr="001144A8" w:rsidRDefault="006A6AF8" w:rsidP="001144A8">
      <w:pPr>
        <w:pStyle w:val="Titre2"/>
        <w:spacing w:before="0"/>
        <w:rPr>
          <w:rFonts w:ascii="Arial" w:hAnsi="Arial"/>
        </w:rPr>
      </w:pPr>
      <w:r>
        <w:rPr>
          <w:rFonts w:ascii="Arial" w:hAnsi="Arial"/>
          <w:bCs w:val="0"/>
          <w:color w:val="000000"/>
        </w:rPr>
        <w:br/>
      </w:r>
      <w:r w:rsidR="006B7D6F" w:rsidRPr="00525640">
        <w:rPr>
          <w:rFonts w:ascii="Arial" w:hAnsi="Arial"/>
          <w:bCs w:val="0"/>
          <w:color w:val="000000"/>
        </w:rPr>
        <w:t>PARTIE B</w:t>
      </w:r>
      <w:r w:rsidR="00766BDF">
        <w:br/>
      </w:r>
    </w:p>
    <w:p w:rsidR="006A6AF8" w:rsidRDefault="00766BDF" w:rsidP="00525640">
      <w:pPr>
        <w:pStyle w:val="NormalWeb"/>
        <w:numPr>
          <w:ilvl w:val="0"/>
          <w:numId w:val="28"/>
        </w:numPr>
        <w:tabs>
          <w:tab w:val="clear" w:pos="720"/>
        </w:tabs>
        <w:spacing w:beforeLines="0" w:afterLines="0"/>
        <w:ind w:left="0" w:hanging="11"/>
        <w:textAlignment w:val="baseline"/>
        <w:rPr>
          <w:rFonts w:ascii="Arial" w:hAnsi="Arial"/>
          <w:color w:val="000000"/>
          <w:sz w:val="24"/>
          <w:szCs w:val="24"/>
        </w:rPr>
      </w:pPr>
      <w:r>
        <w:rPr>
          <w:rFonts w:ascii="Arial" w:hAnsi="Arial"/>
          <w:color w:val="000000"/>
          <w:sz w:val="24"/>
          <w:szCs w:val="24"/>
        </w:rPr>
        <w:t xml:space="preserve">Lorsqu'un formulaire contient une quantité importante de données, il est préférable d'utiliser la méthode POST car les informations du formulaire à envoyer passent directement à l'intérieur la requête HTTP et </w:t>
      </w:r>
      <w:r w:rsidRPr="00126762">
        <w:rPr>
          <w:rFonts w:ascii="Arial" w:hAnsi="Arial"/>
          <w:b/>
          <w:color w:val="000000"/>
          <w:sz w:val="24"/>
          <w:szCs w:val="24"/>
        </w:rPr>
        <w:t>non à l'intérieur de l’URL</w:t>
      </w:r>
      <w:r>
        <w:rPr>
          <w:rFonts w:ascii="Arial" w:hAnsi="Arial"/>
          <w:color w:val="000000"/>
          <w:sz w:val="24"/>
          <w:szCs w:val="24"/>
        </w:rPr>
        <w:t>.</w:t>
      </w:r>
      <w:r w:rsidR="006B7D6F">
        <w:rPr>
          <w:rFonts w:ascii="Arial" w:hAnsi="Arial"/>
          <w:color w:val="000000"/>
          <w:sz w:val="24"/>
          <w:szCs w:val="24"/>
        </w:rPr>
        <w:t xml:space="preserve"> Les nav</w:t>
      </w:r>
      <w:r w:rsidR="00525640">
        <w:rPr>
          <w:rFonts w:ascii="Arial" w:hAnsi="Arial"/>
          <w:color w:val="000000"/>
          <w:sz w:val="24"/>
          <w:szCs w:val="24"/>
        </w:rPr>
        <w:t>igateurs ont une taille limitée</w:t>
      </w:r>
      <w:r w:rsidR="006B7D6F">
        <w:rPr>
          <w:rFonts w:ascii="Arial" w:hAnsi="Arial"/>
          <w:color w:val="000000"/>
          <w:sz w:val="24"/>
          <w:szCs w:val="24"/>
        </w:rPr>
        <w:t xml:space="preserve"> de caractères dans la barre d´adresse (8000 actuellement</w:t>
      </w:r>
      <w:r w:rsidR="00525640">
        <w:rPr>
          <w:rFonts w:ascii="Arial" w:hAnsi="Arial"/>
          <w:color w:val="000000"/>
          <w:sz w:val="24"/>
          <w:szCs w:val="24"/>
        </w:rPr>
        <w:t xml:space="preserve"> pour CHROME</w:t>
      </w:r>
      <w:r w:rsidR="006B7D6F">
        <w:rPr>
          <w:rFonts w:ascii="Arial" w:hAnsi="Arial"/>
          <w:color w:val="000000"/>
          <w:sz w:val="24"/>
          <w:szCs w:val="24"/>
        </w:rPr>
        <w:t>).</w:t>
      </w:r>
    </w:p>
    <w:p w:rsidR="00766BDF" w:rsidRPr="006B7D6F" w:rsidRDefault="00766BDF" w:rsidP="006A6AF8">
      <w:pPr>
        <w:pStyle w:val="NormalWeb"/>
        <w:spacing w:beforeLines="0" w:afterLines="0"/>
        <w:textAlignment w:val="baseline"/>
        <w:rPr>
          <w:rFonts w:ascii="Arial" w:hAnsi="Arial"/>
          <w:color w:val="000000"/>
          <w:sz w:val="24"/>
          <w:szCs w:val="24"/>
        </w:rPr>
      </w:pPr>
      <w:r>
        <w:br/>
      </w:r>
    </w:p>
    <w:p w:rsidR="00766BDF" w:rsidRPr="006B7D6F" w:rsidRDefault="00766BDF" w:rsidP="006B7D6F">
      <w:pPr>
        <w:pStyle w:val="NormalWeb"/>
        <w:numPr>
          <w:ilvl w:val="0"/>
          <w:numId w:val="29"/>
        </w:numPr>
        <w:spacing w:beforeLines="0" w:afterLines="0"/>
        <w:jc w:val="both"/>
        <w:textAlignment w:val="baseline"/>
        <w:rPr>
          <w:rFonts w:ascii="Arial" w:hAnsi="Arial"/>
          <w:color w:val="000000"/>
          <w:sz w:val="24"/>
          <w:szCs w:val="24"/>
        </w:rPr>
      </w:pPr>
      <w:r>
        <w:rPr>
          <w:rFonts w:ascii="Arial" w:hAnsi="Arial"/>
          <w:color w:val="000000"/>
          <w:sz w:val="24"/>
          <w:szCs w:val="24"/>
        </w:rPr>
        <w:t>Pour la validation du paiement, il est préférable d'utiliser le protocole HTTPS car il est e</w:t>
      </w:r>
      <w:r w:rsidRPr="00126762">
        <w:rPr>
          <w:rFonts w:ascii="Arial" w:hAnsi="Arial"/>
          <w:b/>
          <w:color w:val="000000"/>
          <w:sz w:val="24"/>
          <w:szCs w:val="24"/>
        </w:rPr>
        <w:t xml:space="preserve">ntièrement chiffré </w:t>
      </w:r>
      <w:r>
        <w:rPr>
          <w:rFonts w:ascii="Arial" w:hAnsi="Arial"/>
          <w:color w:val="000000"/>
          <w:sz w:val="24"/>
          <w:szCs w:val="24"/>
        </w:rPr>
        <w:t>et donc bien plus sécurisé que le protocole HTTP.</w:t>
      </w:r>
      <w:r>
        <w:br/>
      </w:r>
    </w:p>
    <w:p w:rsidR="00766BDF" w:rsidRPr="006B7D6F" w:rsidRDefault="00766BDF" w:rsidP="00525640">
      <w:pPr>
        <w:pStyle w:val="NormalWeb"/>
        <w:numPr>
          <w:ilvl w:val="0"/>
          <w:numId w:val="30"/>
        </w:numPr>
        <w:spacing w:beforeLines="0" w:afterLines="0"/>
        <w:textAlignment w:val="baseline"/>
        <w:rPr>
          <w:rFonts w:ascii="Arial" w:hAnsi="Arial"/>
          <w:color w:val="000000"/>
          <w:sz w:val="24"/>
          <w:szCs w:val="24"/>
        </w:rPr>
      </w:pPr>
      <w:r>
        <w:rPr>
          <w:rFonts w:ascii="Arial" w:hAnsi="Arial"/>
          <w:color w:val="000000"/>
          <w:sz w:val="24"/>
          <w:szCs w:val="24"/>
        </w:rPr>
        <w:t>Avant la validation du formulaire, l'intérêt de vérifier le format des informations saisies est de vérifier que les informations saisies sont cohérentes et logiques pour éviter de possibles bugs ou erreurs.</w:t>
      </w:r>
      <w:r>
        <w:br/>
      </w:r>
    </w:p>
    <w:p w:rsidR="00766BDF" w:rsidRPr="006A6AF8" w:rsidRDefault="00766BDF" w:rsidP="006A6AF8">
      <w:pPr>
        <w:pStyle w:val="Titre2"/>
        <w:spacing w:before="0"/>
        <w:rPr>
          <w:rFonts w:ascii="Arial" w:hAnsi="Arial"/>
        </w:rPr>
      </w:pPr>
      <w:r w:rsidRPr="00525640">
        <w:rPr>
          <w:rFonts w:ascii="Arial" w:hAnsi="Arial"/>
          <w:bCs w:val="0"/>
          <w:color w:val="000000"/>
        </w:rPr>
        <w:t>PARTIE C</w:t>
      </w:r>
      <w:r>
        <w:br/>
      </w:r>
    </w:p>
    <w:p w:rsidR="00766BDF" w:rsidRPr="00525640" w:rsidRDefault="006A6AF8" w:rsidP="00525640">
      <w:pPr>
        <w:pStyle w:val="Titre4"/>
        <w:keepNext w:val="0"/>
        <w:keepLines w:val="0"/>
        <w:numPr>
          <w:ilvl w:val="0"/>
          <w:numId w:val="31"/>
        </w:numPr>
        <w:tabs>
          <w:tab w:val="clear" w:pos="720"/>
        </w:tabs>
        <w:spacing w:before="0" w:beforeAutospacing="0"/>
        <w:ind w:left="0" w:hanging="11"/>
        <w:jc w:val="both"/>
        <w:textAlignment w:val="baseline"/>
        <w:rPr>
          <w:rFonts w:ascii="Arial" w:hAnsi="Arial"/>
          <w:color w:val="365F91" w:themeColor="accent1" w:themeShade="BF"/>
          <w:szCs w:val="24"/>
        </w:rPr>
      </w:pPr>
      <w:r>
        <w:rPr>
          <w:rFonts w:ascii="Courier New" w:hAnsi="Courier New"/>
          <w:bCs w:val="0"/>
          <w:i w:val="0"/>
          <w:iCs w:val="0"/>
          <w:color w:val="365F91" w:themeColor="accent1" w:themeShade="BF"/>
          <w:szCs w:val="24"/>
        </w:rPr>
        <w:br/>
      </w:r>
      <w:r w:rsidR="00766BDF" w:rsidRPr="00525640">
        <w:rPr>
          <w:rFonts w:ascii="Courier New" w:hAnsi="Courier New"/>
          <w:bCs w:val="0"/>
          <w:i w:val="0"/>
          <w:iCs w:val="0"/>
          <w:color w:val="365F91" w:themeColor="accent1" w:themeShade="BF"/>
          <w:szCs w:val="24"/>
        </w:rPr>
        <w:t xml:space="preserve">SELECT </w:t>
      </w:r>
      <w:proofErr w:type="spellStart"/>
      <w:r w:rsidR="00766BDF" w:rsidRPr="00525640">
        <w:rPr>
          <w:rFonts w:ascii="Courier New" w:hAnsi="Courier New"/>
          <w:bCs w:val="0"/>
          <w:i w:val="0"/>
          <w:iCs w:val="0"/>
          <w:color w:val="365F91" w:themeColor="accent1" w:themeShade="BF"/>
          <w:szCs w:val="24"/>
        </w:rPr>
        <w:t>IdArticle</w:t>
      </w:r>
      <w:proofErr w:type="spellEnd"/>
      <w:r w:rsidR="00766BDF" w:rsidRPr="00525640">
        <w:rPr>
          <w:rFonts w:ascii="Courier New" w:hAnsi="Courier New"/>
          <w:bCs w:val="0"/>
          <w:i w:val="0"/>
          <w:iCs w:val="0"/>
          <w:color w:val="365F91" w:themeColor="accent1" w:themeShade="BF"/>
          <w:szCs w:val="24"/>
        </w:rPr>
        <w:t>, Libelle FROM Articles WHERE PrixEnCentimes &lt; 1500</w:t>
      </w:r>
      <w:r w:rsidR="00766BDF">
        <w:br/>
      </w:r>
    </w:p>
    <w:p w:rsidR="00525640" w:rsidRPr="001144A8" w:rsidRDefault="00766BDF" w:rsidP="001144A8">
      <w:pPr>
        <w:pStyle w:val="NormalWeb"/>
        <w:numPr>
          <w:ilvl w:val="0"/>
          <w:numId w:val="32"/>
        </w:numPr>
        <w:spacing w:beforeLines="0" w:afterLines="0"/>
        <w:jc w:val="both"/>
        <w:textAlignment w:val="baseline"/>
        <w:rPr>
          <w:rFonts w:ascii="Arial" w:hAnsi="Arial"/>
          <w:color w:val="000000"/>
          <w:sz w:val="24"/>
          <w:szCs w:val="24"/>
        </w:rPr>
      </w:pPr>
      <w:r>
        <w:rPr>
          <w:rFonts w:ascii="Arial" w:hAnsi="Arial"/>
          <w:color w:val="000000"/>
          <w:sz w:val="24"/>
          <w:szCs w:val="24"/>
        </w:rPr>
        <w:t>La requête ci-dessous sélectionne tous les identifiants des clients, leurs mails, les identifiants de leurs commandes et leurs adresses de livraison quand les paiements sont invalides.</w:t>
      </w:r>
    </w:p>
    <w:p w:rsidR="00766BDF" w:rsidRDefault="00766BDF" w:rsidP="00766BDF">
      <w:pPr>
        <w:spacing w:before="0"/>
        <w:rPr>
          <w:rFonts w:ascii="Times" w:hAnsi="Times"/>
          <w:sz w:val="20"/>
          <w:szCs w:val="20"/>
        </w:rPr>
      </w:pPr>
    </w:p>
    <w:p w:rsidR="00766BDF" w:rsidRDefault="00766BDF" w:rsidP="00766BDF">
      <w:pPr>
        <w:pStyle w:val="NormalWeb"/>
        <w:spacing w:beforeLines="0" w:afterLines="0"/>
        <w:jc w:val="both"/>
      </w:pPr>
      <w:r>
        <w:rPr>
          <w:rFonts w:ascii="Arial" w:hAnsi="Arial"/>
          <w:color w:val="000000"/>
          <w:sz w:val="24"/>
          <w:szCs w:val="24"/>
        </w:rPr>
        <w:t xml:space="preserve">    </w:t>
      </w:r>
      <w:r>
        <w:rPr>
          <w:rFonts w:ascii="Arial" w:hAnsi="Arial"/>
          <w:b/>
          <w:bCs/>
          <w:color w:val="999999"/>
          <w:sz w:val="24"/>
          <w:szCs w:val="24"/>
        </w:rPr>
        <w:t>Requête SQL étudiée :</w:t>
      </w:r>
    </w:p>
    <w:p w:rsidR="00766BDF" w:rsidRDefault="00766BDF" w:rsidP="00766BDF">
      <w:pPr>
        <w:pStyle w:val="NormalWeb"/>
        <w:spacing w:beforeLines="0" w:afterLines="0"/>
        <w:ind w:left="720"/>
        <w:jc w:val="both"/>
      </w:pPr>
      <w:r>
        <w:rPr>
          <w:rFonts w:ascii="Courier New" w:hAnsi="Courier New"/>
          <w:b/>
          <w:bCs/>
          <w:i/>
          <w:iCs/>
          <w:color w:val="999999"/>
          <w:sz w:val="24"/>
          <w:szCs w:val="24"/>
        </w:rPr>
        <w:t xml:space="preserve">SELECT </w:t>
      </w:r>
      <w:proofErr w:type="spellStart"/>
      <w:r>
        <w:rPr>
          <w:rFonts w:ascii="Courier New" w:hAnsi="Courier New"/>
          <w:b/>
          <w:bCs/>
          <w:i/>
          <w:iCs/>
          <w:color w:val="999999"/>
          <w:sz w:val="24"/>
          <w:szCs w:val="24"/>
        </w:rPr>
        <w:t>u.IdClient</w:t>
      </w:r>
      <w:proofErr w:type="spellEnd"/>
      <w:r>
        <w:rPr>
          <w:rFonts w:ascii="Courier New" w:hAnsi="Courier New"/>
          <w:b/>
          <w:bCs/>
          <w:i/>
          <w:iCs/>
          <w:color w:val="999999"/>
          <w:sz w:val="24"/>
          <w:szCs w:val="24"/>
        </w:rPr>
        <w:t xml:space="preserve">, </w:t>
      </w:r>
      <w:proofErr w:type="spellStart"/>
      <w:r>
        <w:rPr>
          <w:rFonts w:ascii="Courier New" w:hAnsi="Courier New"/>
          <w:b/>
          <w:bCs/>
          <w:i/>
          <w:iCs/>
          <w:color w:val="999999"/>
          <w:sz w:val="24"/>
          <w:szCs w:val="24"/>
        </w:rPr>
        <w:t>u.Email</w:t>
      </w:r>
      <w:proofErr w:type="spellEnd"/>
      <w:r>
        <w:rPr>
          <w:rFonts w:ascii="Courier New" w:hAnsi="Courier New"/>
          <w:b/>
          <w:bCs/>
          <w:i/>
          <w:iCs/>
          <w:color w:val="999999"/>
          <w:sz w:val="24"/>
          <w:szCs w:val="24"/>
        </w:rPr>
        <w:t xml:space="preserve">, </w:t>
      </w:r>
      <w:proofErr w:type="spellStart"/>
      <w:r>
        <w:rPr>
          <w:rFonts w:ascii="Courier New" w:hAnsi="Courier New"/>
          <w:b/>
          <w:bCs/>
          <w:i/>
          <w:iCs/>
          <w:color w:val="999999"/>
          <w:sz w:val="24"/>
          <w:szCs w:val="24"/>
        </w:rPr>
        <w:t>v.IdCmd</w:t>
      </w:r>
      <w:proofErr w:type="spellEnd"/>
      <w:r>
        <w:rPr>
          <w:rFonts w:ascii="Courier New" w:hAnsi="Courier New"/>
          <w:b/>
          <w:bCs/>
          <w:i/>
          <w:iCs/>
          <w:color w:val="999999"/>
          <w:sz w:val="24"/>
          <w:szCs w:val="24"/>
        </w:rPr>
        <w:t xml:space="preserve">, </w:t>
      </w:r>
      <w:proofErr w:type="spellStart"/>
      <w:r>
        <w:rPr>
          <w:rFonts w:ascii="Courier New" w:hAnsi="Courier New"/>
          <w:b/>
          <w:bCs/>
          <w:i/>
          <w:iCs/>
          <w:color w:val="999999"/>
          <w:sz w:val="24"/>
          <w:szCs w:val="24"/>
        </w:rPr>
        <w:t>v.AdresseLivraison</w:t>
      </w:r>
      <w:proofErr w:type="spellEnd"/>
    </w:p>
    <w:p w:rsidR="00766BDF" w:rsidRDefault="00766BDF" w:rsidP="00766BDF">
      <w:pPr>
        <w:pStyle w:val="NormalWeb"/>
        <w:spacing w:beforeLines="0" w:afterLines="0"/>
        <w:ind w:left="720"/>
        <w:jc w:val="both"/>
      </w:pPr>
      <w:r>
        <w:rPr>
          <w:rFonts w:ascii="Courier New" w:hAnsi="Courier New"/>
          <w:b/>
          <w:bCs/>
          <w:i/>
          <w:iCs/>
          <w:color w:val="999999"/>
          <w:sz w:val="24"/>
          <w:szCs w:val="24"/>
        </w:rPr>
        <w:t>FROM Clients as u JOIN Commandes as v </w:t>
      </w:r>
    </w:p>
    <w:p w:rsidR="00766BDF" w:rsidRDefault="00766BDF" w:rsidP="00766BDF">
      <w:pPr>
        <w:pStyle w:val="NormalWeb"/>
        <w:spacing w:beforeLines="0" w:afterLines="0"/>
        <w:ind w:left="720"/>
        <w:jc w:val="both"/>
      </w:pPr>
      <w:r>
        <w:rPr>
          <w:rFonts w:ascii="Courier New" w:hAnsi="Courier New"/>
          <w:b/>
          <w:bCs/>
          <w:i/>
          <w:iCs/>
          <w:color w:val="999999"/>
          <w:sz w:val="24"/>
          <w:szCs w:val="24"/>
        </w:rPr>
        <w:t xml:space="preserve">ON </w:t>
      </w:r>
      <w:proofErr w:type="spellStart"/>
      <w:r>
        <w:rPr>
          <w:rFonts w:ascii="Courier New" w:hAnsi="Courier New"/>
          <w:b/>
          <w:bCs/>
          <w:i/>
          <w:iCs/>
          <w:color w:val="999999"/>
          <w:sz w:val="24"/>
          <w:szCs w:val="24"/>
        </w:rPr>
        <w:t>u.IdClient</w:t>
      </w:r>
      <w:proofErr w:type="spellEnd"/>
      <w:r>
        <w:rPr>
          <w:rFonts w:ascii="Courier New" w:hAnsi="Courier New"/>
          <w:b/>
          <w:bCs/>
          <w:i/>
          <w:iCs/>
          <w:color w:val="999999"/>
          <w:sz w:val="24"/>
          <w:szCs w:val="24"/>
        </w:rPr>
        <w:t xml:space="preserve"> = </w:t>
      </w:r>
      <w:proofErr w:type="spellStart"/>
      <w:r>
        <w:rPr>
          <w:rFonts w:ascii="Courier New" w:hAnsi="Courier New"/>
          <w:b/>
          <w:bCs/>
          <w:i/>
          <w:iCs/>
          <w:color w:val="999999"/>
          <w:sz w:val="24"/>
          <w:szCs w:val="24"/>
        </w:rPr>
        <w:t>v.IdClient</w:t>
      </w:r>
      <w:proofErr w:type="spellEnd"/>
      <w:r>
        <w:rPr>
          <w:rFonts w:ascii="Courier New" w:hAnsi="Courier New"/>
          <w:b/>
          <w:bCs/>
          <w:i/>
          <w:iCs/>
          <w:color w:val="999999"/>
          <w:sz w:val="24"/>
          <w:szCs w:val="24"/>
        </w:rPr>
        <w:t> </w:t>
      </w:r>
    </w:p>
    <w:p w:rsidR="00766BDF" w:rsidRDefault="00766BDF" w:rsidP="004C3778">
      <w:pPr>
        <w:pStyle w:val="NormalWeb"/>
        <w:spacing w:beforeLines="0" w:afterLines="0"/>
        <w:ind w:left="720"/>
      </w:pPr>
      <w:r>
        <w:rPr>
          <w:rFonts w:ascii="Courier New" w:hAnsi="Courier New"/>
          <w:b/>
          <w:bCs/>
          <w:i/>
          <w:iCs/>
          <w:color w:val="999999"/>
          <w:sz w:val="24"/>
          <w:szCs w:val="24"/>
        </w:rPr>
        <w:t xml:space="preserve">WHERE </w:t>
      </w:r>
      <w:proofErr w:type="spellStart"/>
      <w:r>
        <w:rPr>
          <w:rFonts w:ascii="Courier New" w:hAnsi="Courier New"/>
          <w:b/>
          <w:bCs/>
          <w:i/>
          <w:iCs/>
          <w:color w:val="999999"/>
          <w:sz w:val="24"/>
          <w:szCs w:val="24"/>
        </w:rPr>
        <w:t>v.PaiementValide</w:t>
      </w:r>
      <w:proofErr w:type="spellEnd"/>
      <w:r>
        <w:rPr>
          <w:rFonts w:ascii="Courier New" w:hAnsi="Courier New"/>
          <w:b/>
          <w:bCs/>
          <w:i/>
          <w:iCs/>
          <w:color w:val="999999"/>
          <w:sz w:val="24"/>
          <w:szCs w:val="24"/>
        </w:rPr>
        <w:t xml:space="preserve"> = False; </w:t>
      </w:r>
      <w:r>
        <w:br/>
      </w:r>
    </w:p>
    <w:p w:rsidR="004C3778" w:rsidRDefault="004C3778" w:rsidP="00525640">
      <w:pPr>
        <w:spacing w:before="0" w:beforeAutospacing="0"/>
        <w:ind w:left="0"/>
        <w:textAlignment w:val="baseline"/>
        <w:rPr>
          <w:rFonts w:ascii="Courier New" w:hAnsi="Courier New"/>
          <w:b/>
          <w:bCs/>
          <w:i/>
          <w:iCs/>
          <w:sz w:val="24"/>
          <w:szCs w:val="24"/>
        </w:rPr>
      </w:pPr>
    </w:p>
    <w:p w:rsidR="00525640" w:rsidRPr="00766BDF" w:rsidRDefault="004C3778" w:rsidP="00525640">
      <w:pPr>
        <w:spacing w:before="0" w:beforeAutospacing="0"/>
        <w:ind w:left="0"/>
        <w:textAlignment w:val="baseline"/>
        <w:rPr>
          <w:rFonts w:ascii="Arial" w:eastAsiaTheme="minorHAnsi" w:hAnsi="Arial"/>
          <w:color w:val="365F91" w:themeColor="accent1" w:themeShade="BF"/>
          <w:sz w:val="24"/>
          <w:szCs w:val="24"/>
          <w:lang w:eastAsia="fr-FR"/>
        </w:rPr>
      </w:pPr>
      <w:r w:rsidRPr="00525640">
        <w:rPr>
          <w:rFonts w:ascii="Courier New" w:hAnsi="Courier New"/>
          <w:b/>
          <w:bCs/>
          <w:i/>
          <w:iCs/>
          <w:sz w:val="24"/>
          <w:szCs w:val="24"/>
        </w:rPr>
        <w:t>3.</w:t>
      </w:r>
      <w:r>
        <w:rPr>
          <w:rFonts w:ascii="Courier New" w:eastAsiaTheme="minorHAnsi" w:hAnsi="Courier New"/>
          <w:b/>
          <w:bCs/>
          <w:i/>
          <w:iCs/>
          <w:color w:val="000000"/>
          <w:sz w:val="24"/>
          <w:szCs w:val="24"/>
          <w:lang w:eastAsia="fr-FR"/>
        </w:rPr>
        <w:t xml:space="preserve"> Il</w:t>
      </w:r>
      <w:r w:rsidR="001144A8">
        <w:rPr>
          <w:rFonts w:ascii="Courier New" w:eastAsiaTheme="minorHAnsi" w:hAnsi="Courier New"/>
          <w:b/>
          <w:bCs/>
          <w:i/>
          <w:iCs/>
          <w:color w:val="000000"/>
          <w:sz w:val="24"/>
          <w:szCs w:val="24"/>
          <w:lang w:eastAsia="fr-FR"/>
        </w:rPr>
        <w:t xml:space="preserve"> faut à nouveau joindre trois tables</w:t>
      </w:r>
      <w:proofErr w:type="gramStart"/>
      <w:r w:rsidR="001144A8">
        <w:rPr>
          <w:rFonts w:ascii="Courier New" w:eastAsiaTheme="minorHAnsi" w:hAnsi="Courier New"/>
          <w:b/>
          <w:bCs/>
          <w:i/>
          <w:iCs/>
          <w:color w:val="000000"/>
          <w:sz w:val="24"/>
          <w:szCs w:val="24"/>
          <w:lang w:eastAsia="fr-FR"/>
        </w:rPr>
        <w:t>:</w:t>
      </w:r>
      <w:proofErr w:type="gramEnd"/>
      <w:r w:rsidR="00525640">
        <w:rPr>
          <w:rFonts w:ascii="Courier New" w:hAnsi="Courier New"/>
          <w:b/>
          <w:bCs/>
          <w:i/>
          <w:iCs/>
          <w:color w:val="365F91" w:themeColor="accent1" w:themeShade="BF"/>
          <w:sz w:val="24"/>
          <w:szCs w:val="24"/>
        </w:rPr>
        <w:br/>
      </w:r>
      <w:r w:rsidR="00525640">
        <w:rPr>
          <w:rFonts w:ascii="Courier New" w:hAnsi="Courier New"/>
          <w:b/>
          <w:bCs/>
          <w:i/>
          <w:iCs/>
          <w:color w:val="365F91" w:themeColor="accent1" w:themeShade="BF"/>
          <w:sz w:val="24"/>
          <w:szCs w:val="24"/>
        </w:rPr>
        <w:br/>
      </w:r>
      <w:r w:rsidR="00525640">
        <w:rPr>
          <w:rFonts w:ascii="Courier New" w:hAnsi="Courier New"/>
          <w:b/>
          <w:bCs/>
          <w:i/>
          <w:iCs/>
          <w:color w:val="365F91" w:themeColor="accent1" w:themeShade="BF"/>
          <w:sz w:val="24"/>
          <w:szCs w:val="24"/>
        </w:rPr>
        <w:br/>
      </w:r>
      <w:r w:rsidR="00525640" w:rsidRPr="00766BDF">
        <w:rPr>
          <w:rFonts w:ascii="Courier New" w:eastAsiaTheme="minorHAnsi" w:hAnsi="Courier New"/>
          <w:b/>
          <w:bCs/>
          <w:iCs/>
          <w:color w:val="365F91" w:themeColor="accent1" w:themeShade="BF"/>
          <w:sz w:val="24"/>
          <w:szCs w:val="24"/>
          <w:lang w:eastAsia="fr-FR"/>
        </w:rPr>
        <w:t xml:space="preserve">SELECT </w:t>
      </w:r>
      <w:proofErr w:type="spellStart"/>
      <w:r w:rsidR="00525640" w:rsidRPr="00525640">
        <w:rPr>
          <w:rFonts w:ascii="Courier New" w:hAnsi="Courier New"/>
          <w:b/>
          <w:bCs/>
          <w:i/>
          <w:iCs/>
          <w:color w:val="365F91" w:themeColor="accent1" w:themeShade="BF"/>
          <w:sz w:val="24"/>
          <w:szCs w:val="24"/>
        </w:rPr>
        <w:t>Articles.Libelle</w:t>
      </w:r>
      <w:proofErr w:type="spellEnd"/>
      <w:r w:rsidR="00525640" w:rsidRPr="00525640">
        <w:rPr>
          <w:rFonts w:ascii="Courier New" w:hAnsi="Courier New"/>
          <w:b/>
          <w:bCs/>
          <w:i/>
          <w:iCs/>
          <w:color w:val="365F91" w:themeColor="accent1" w:themeShade="BF"/>
          <w:sz w:val="24"/>
          <w:szCs w:val="24"/>
        </w:rPr>
        <w:t> </w:t>
      </w:r>
      <w:r w:rsidR="00525640" w:rsidRPr="00766BDF">
        <w:rPr>
          <w:rFonts w:ascii="Courier New" w:eastAsiaTheme="minorHAnsi" w:hAnsi="Courier New"/>
          <w:b/>
          <w:bCs/>
          <w:iCs/>
          <w:color w:val="365F91" w:themeColor="accent1" w:themeShade="BF"/>
          <w:sz w:val="24"/>
          <w:szCs w:val="24"/>
          <w:lang w:eastAsia="fr-FR"/>
        </w:rPr>
        <w:t xml:space="preserve">FROM </w:t>
      </w:r>
      <w:r w:rsidR="00525640">
        <w:rPr>
          <w:rFonts w:ascii="Courier New" w:eastAsiaTheme="minorHAnsi" w:hAnsi="Courier New"/>
          <w:b/>
          <w:bCs/>
          <w:iCs/>
          <w:color w:val="365F91" w:themeColor="accent1" w:themeShade="BF"/>
          <w:sz w:val="24"/>
          <w:szCs w:val="24"/>
          <w:lang w:eastAsia="fr-FR"/>
        </w:rPr>
        <w:t>Articles</w:t>
      </w:r>
      <w:r w:rsidR="00525640" w:rsidRPr="00766BDF">
        <w:rPr>
          <w:rFonts w:ascii="Courier New" w:eastAsiaTheme="minorHAnsi" w:hAnsi="Courier New"/>
          <w:b/>
          <w:bCs/>
          <w:iCs/>
          <w:color w:val="365F91" w:themeColor="accent1" w:themeShade="BF"/>
          <w:sz w:val="24"/>
          <w:szCs w:val="24"/>
          <w:lang w:eastAsia="fr-FR"/>
        </w:rPr>
        <w:br/>
        <w:t xml:space="preserve">INNER JOIN </w:t>
      </w:r>
      <w:proofErr w:type="spellStart"/>
      <w:r w:rsidR="00525640" w:rsidRPr="00525640">
        <w:rPr>
          <w:rFonts w:ascii="Courier New" w:hAnsi="Courier New"/>
          <w:b/>
          <w:bCs/>
          <w:i/>
          <w:iCs/>
          <w:color w:val="365F91" w:themeColor="accent1" w:themeShade="BF"/>
          <w:sz w:val="24"/>
          <w:szCs w:val="24"/>
        </w:rPr>
        <w:t>ArticlesCommande</w:t>
      </w:r>
      <w:proofErr w:type="spellEnd"/>
      <w:r w:rsidR="00525640" w:rsidRPr="00766BDF">
        <w:rPr>
          <w:rFonts w:ascii="Courier New" w:eastAsiaTheme="minorHAnsi" w:hAnsi="Courier New"/>
          <w:b/>
          <w:bCs/>
          <w:iCs/>
          <w:color w:val="365F91" w:themeColor="accent1" w:themeShade="BF"/>
          <w:sz w:val="24"/>
          <w:szCs w:val="24"/>
          <w:lang w:eastAsia="fr-FR"/>
        </w:rPr>
        <w:br/>
        <w:t xml:space="preserve">ON </w:t>
      </w:r>
      <w:proofErr w:type="spellStart"/>
      <w:r w:rsidR="00525640" w:rsidRPr="00525640">
        <w:rPr>
          <w:rFonts w:ascii="Courier New" w:hAnsi="Courier New"/>
          <w:b/>
          <w:bCs/>
          <w:i/>
          <w:iCs/>
          <w:color w:val="365F91" w:themeColor="accent1" w:themeShade="BF"/>
          <w:sz w:val="24"/>
          <w:szCs w:val="24"/>
        </w:rPr>
        <w:t>Articles.IdArticle</w:t>
      </w:r>
      <w:proofErr w:type="spellEnd"/>
      <w:r w:rsidR="00525640" w:rsidRPr="00525640">
        <w:rPr>
          <w:rFonts w:ascii="Courier New" w:hAnsi="Courier New"/>
          <w:b/>
          <w:bCs/>
          <w:i/>
          <w:iCs/>
          <w:color w:val="365F91" w:themeColor="accent1" w:themeShade="BF"/>
          <w:sz w:val="24"/>
          <w:szCs w:val="24"/>
        </w:rPr>
        <w:t xml:space="preserve"> = </w:t>
      </w:r>
      <w:proofErr w:type="spellStart"/>
      <w:r w:rsidR="00525640" w:rsidRPr="00525640">
        <w:rPr>
          <w:rFonts w:ascii="Courier New" w:hAnsi="Courier New"/>
          <w:b/>
          <w:bCs/>
          <w:i/>
          <w:iCs/>
          <w:color w:val="365F91" w:themeColor="accent1" w:themeShade="BF"/>
          <w:sz w:val="24"/>
          <w:szCs w:val="24"/>
        </w:rPr>
        <w:t>ArticlesCommande.IdArticle</w:t>
      </w:r>
      <w:proofErr w:type="spellEnd"/>
    </w:p>
    <w:p w:rsidR="00525640" w:rsidRPr="00525640" w:rsidRDefault="00525640" w:rsidP="00525640">
      <w:pPr>
        <w:pStyle w:val="NormalWeb"/>
        <w:spacing w:beforeLines="0" w:afterLines="0"/>
        <w:rPr>
          <w:color w:val="365F91" w:themeColor="accent1" w:themeShade="BF"/>
        </w:rPr>
      </w:pPr>
      <w:r w:rsidRPr="00766BDF">
        <w:rPr>
          <w:rFonts w:ascii="Courier New" w:hAnsi="Courier New"/>
          <w:b/>
          <w:bCs/>
          <w:iCs/>
          <w:color w:val="365F91" w:themeColor="accent1" w:themeShade="BF"/>
          <w:sz w:val="24"/>
          <w:szCs w:val="24"/>
        </w:rPr>
        <w:t xml:space="preserve">INNER JOIN </w:t>
      </w:r>
      <w:r w:rsidRPr="00525640">
        <w:rPr>
          <w:rFonts w:ascii="Courier New" w:hAnsi="Courier New"/>
          <w:b/>
          <w:bCs/>
          <w:i/>
          <w:iCs/>
          <w:color w:val="365F91" w:themeColor="accent1" w:themeShade="BF"/>
          <w:sz w:val="24"/>
          <w:szCs w:val="24"/>
        </w:rPr>
        <w:t>Commandes</w:t>
      </w:r>
      <w:r w:rsidRPr="00766BDF">
        <w:rPr>
          <w:rFonts w:ascii="Courier New" w:hAnsi="Courier New"/>
          <w:b/>
          <w:bCs/>
          <w:iCs/>
          <w:color w:val="365F91" w:themeColor="accent1" w:themeShade="BF"/>
          <w:sz w:val="24"/>
          <w:szCs w:val="24"/>
        </w:rPr>
        <w:br/>
        <w:t xml:space="preserve">ON </w:t>
      </w:r>
      <w:proofErr w:type="spellStart"/>
      <w:r w:rsidRPr="00525640">
        <w:rPr>
          <w:rFonts w:ascii="Courier New" w:hAnsi="Courier New"/>
          <w:b/>
          <w:bCs/>
          <w:i/>
          <w:iCs/>
          <w:color w:val="365F91" w:themeColor="accent1" w:themeShade="BF"/>
          <w:sz w:val="24"/>
          <w:szCs w:val="24"/>
        </w:rPr>
        <w:t>ArticlesCommande.IdCmd</w:t>
      </w:r>
      <w:proofErr w:type="spellEnd"/>
      <w:r w:rsidRPr="00525640">
        <w:rPr>
          <w:rFonts w:ascii="Courier New" w:hAnsi="Courier New"/>
          <w:b/>
          <w:bCs/>
          <w:i/>
          <w:iCs/>
          <w:color w:val="365F91" w:themeColor="accent1" w:themeShade="BF"/>
          <w:sz w:val="24"/>
          <w:szCs w:val="24"/>
        </w:rPr>
        <w:t xml:space="preserve"> = </w:t>
      </w:r>
      <w:proofErr w:type="spellStart"/>
      <w:r w:rsidRPr="00525640">
        <w:rPr>
          <w:rFonts w:ascii="Courier New" w:hAnsi="Courier New"/>
          <w:b/>
          <w:bCs/>
          <w:i/>
          <w:iCs/>
          <w:color w:val="365F91" w:themeColor="accent1" w:themeShade="BF"/>
          <w:sz w:val="24"/>
          <w:szCs w:val="24"/>
        </w:rPr>
        <w:t>Commandes.IdCmd</w:t>
      </w:r>
      <w:proofErr w:type="spellEnd"/>
      <w:r w:rsidRPr="00525640">
        <w:rPr>
          <w:rFonts w:ascii="Courier New" w:hAnsi="Courier New"/>
          <w:b/>
          <w:bCs/>
          <w:i/>
          <w:iCs/>
          <w:color w:val="365F91" w:themeColor="accent1" w:themeShade="BF"/>
          <w:sz w:val="24"/>
          <w:szCs w:val="24"/>
        </w:rPr>
        <w:t> </w:t>
      </w:r>
      <w:r w:rsidRPr="00766BDF">
        <w:rPr>
          <w:rFonts w:ascii="Courier New" w:hAnsi="Courier New"/>
          <w:b/>
          <w:bCs/>
          <w:iCs/>
          <w:color w:val="365F91" w:themeColor="accent1" w:themeShade="BF"/>
          <w:sz w:val="24"/>
          <w:szCs w:val="24"/>
        </w:rPr>
        <w:br/>
      </w:r>
      <w:r w:rsidRPr="00525640">
        <w:rPr>
          <w:rFonts w:ascii="Courier New" w:hAnsi="Courier New"/>
          <w:b/>
          <w:bCs/>
          <w:i/>
          <w:iCs/>
          <w:color w:val="365F91" w:themeColor="accent1" w:themeShade="BF"/>
          <w:sz w:val="24"/>
          <w:szCs w:val="24"/>
        </w:rPr>
        <w:t xml:space="preserve">WHERE </w:t>
      </w:r>
      <w:proofErr w:type="spellStart"/>
      <w:r w:rsidRPr="00525640">
        <w:rPr>
          <w:rFonts w:ascii="Courier New" w:hAnsi="Courier New"/>
          <w:b/>
          <w:bCs/>
          <w:i/>
          <w:iCs/>
          <w:color w:val="365F91" w:themeColor="accent1" w:themeShade="BF"/>
          <w:sz w:val="24"/>
          <w:szCs w:val="24"/>
        </w:rPr>
        <w:t>Commandes.IdCmd</w:t>
      </w:r>
      <w:proofErr w:type="spellEnd"/>
      <w:r w:rsidRPr="00525640">
        <w:rPr>
          <w:rFonts w:ascii="Courier New" w:hAnsi="Courier New"/>
          <w:b/>
          <w:bCs/>
          <w:i/>
          <w:iCs/>
          <w:color w:val="365F91" w:themeColor="accent1" w:themeShade="BF"/>
          <w:sz w:val="24"/>
          <w:szCs w:val="24"/>
        </w:rPr>
        <w:t xml:space="preserve"> = 1345 </w:t>
      </w:r>
    </w:p>
    <w:p w:rsidR="00766BDF" w:rsidRPr="004C3778" w:rsidRDefault="00525640" w:rsidP="00525640">
      <w:pPr>
        <w:pStyle w:val="NormalWeb"/>
        <w:spacing w:beforeLines="0" w:afterLines="0"/>
        <w:textAlignment w:val="baseline"/>
        <w:rPr>
          <w:rFonts w:ascii="Arial" w:hAnsi="Arial"/>
          <w:bCs/>
          <w:i/>
          <w:iCs/>
          <w:color w:val="000000"/>
          <w:sz w:val="24"/>
          <w:szCs w:val="24"/>
        </w:rPr>
      </w:pPr>
      <w:r w:rsidRPr="00126762">
        <w:rPr>
          <w:rFonts w:ascii="Arial" w:hAnsi="Arial"/>
          <w:bCs/>
          <w:i/>
          <w:iCs/>
          <w:color w:val="365F91" w:themeColor="accent1" w:themeShade="BF"/>
          <w:sz w:val="24"/>
          <w:szCs w:val="24"/>
        </w:rPr>
        <w:br/>
      </w:r>
      <w:r w:rsidR="004C3778">
        <w:rPr>
          <w:rFonts w:ascii="Arial" w:hAnsi="Arial"/>
          <w:bCs/>
          <w:i/>
          <w:iCs/>
          <w:color w:val="000000"/>
          <w:sz w:val="24"/>
          <w:szCs w:val="24"/>
        </w:rPr>
        <w:t xml:space="preserve">... </w:t>
      </w:r>
      <w:r w:rsidRPr="00126762">
        <w:rPr>
          <w:rFonts w:ascii="Arial" w:hAnsi="Arial"/>
          <w:bCs/>
          <w:i/>
          <w:iCs/>
          <w:color w:val="000000"/>
          <w:sz w:val="24"/>
          <w:szCs w:val="24"/>
        </w:rPr>
        <w:t>ou avec seulement la clause WHERE:</w:t>
      </w:r>
      <w:r>
        <w:rPr>
          <w:rFonts w:ascii="Courier New" w:hAnsi="Courier New"/>
          <w:b/>
          <w:bCs/>
          <w:i/>
          <w:iCs/>
          <w:color w:val="365F91" w:themeColor="accent1" w:themeShade="BF"/>
          <w:sz w:val="24"/>
          <w:szCs w:val="24"/>
        </w:rPr>
        <w:br/>
      </w:r>
      <w:r>
        <w:rPr>
          <w:rFonts w:ascii="Courier New" w:hAnsi="Courier New"/>
          <w:b/>
          <w:bCs/>
          <w:i/>
          <w:iCs/>
          <w:color w:val="365F91" w:themeColor="accent1" w:themeShade="BF"/>
          <w:sz w:val="24"/>
          <w:szCs w:val="24"/>
        </w:rPr>
        <w:br/>
      </w:r>
      <w:r w:rsidR="00766BDF" w:rsidRPr="00525640">
        <w:rPr>
          <w:rFonts w:ascii="Courier New" w:hAnsi="Courier New"/>
          <w:b/>
          <w:bCs/>
          <w:i/>
          <w:iCs/>
          <w:color w:val="365F91" w:themeColor="accent1" w:themeShade="BF"/>
          <w:sz w:val="24"/>
          <w:szCs w:val="24"/>
        </w:rPr>
        <w:t xml:space="preserve">SELECT </w:t>
      </w:r>
      <w:proofErr w:type="spellStart"/>
      <w:r w:rsidR="00766BDF" w:rsidRPr="00525640">
        <w:rPr>
          <w:rFonts w:ascii="Courier New" w:hAnsi="Courier New"/>
          <w:b/>
          <w:bCs/>
          <w:i/>
          <w:iCs/>
          <w:color w:val="365F91" w:themeColor="accent1" w:themeShade="BF"/>
          <w:sz w:val="24"/>
          <w:szCs w:val="24"/>
        </w:rPr>
        <w:t>Articles.Libelle</w:t>
      </w:r>
      <w:proofErr w:type="spellEnd"/>
      <w:r w:rsidR="00766BDF" w:rsidRPr="00525640">
        <w:rPr>
          <w:rFonts w:ascii="Courier New" w:hAnsi="Courier New"/>
          <w:b/>
          <w:bCs/>
          <w:i/>
          <w:iCs/>
          <w:color w:val="365F91" w:themeColor="accent1" w:themeShade="BF"/>
          <w:sz w:val="24"/>
          <w:szCs w:val="24"/>
        </w:rPr>
        <w:t> </w:t>
      </w:r>
      <w:r>
        <w:rPr>
          <w:rFonts w:ascii="Arial" w:hAnsi="Arial"/>
          <w:color w:val="365F91" w:themeColor="accent1" w:themeShade="BF"/>
          <w:sz w:val="24"/>
          <w:szCs w:val="24"/>
        </w:rPr>
        <w:br/>
      </w:r>
      <w:r w:rsidR="00766BDF" w:rsidRPr="00525640">
        <w:rPr>
          <w:rFonts w:ascii="Courier New" w:hAnsi="Courier New"/>
          <w:b/>
          <w:bCs/>
          <w:i/>
          <w:iCs/>
          <w:color w:val="365F91" w:themeColor="accent1" w:themeShade="BF"/>
          <w:sz w:val="24"/>
          <w:szCs w:val="24"/>
        </w:rPr>
        <w:t xml:space="preserve">FROM Articles, </w:t>
      </w:r>
      <w:proofErr w:type="spellStart"/>
      <w:r w:rsidR="00766BDF" w:rsidRPr="00525640">
        <w:rPr>
          <w:rFonts w:ascii="Courier New" w:hAnsi="Courier New"/>
          <w:b/>
          <w:bCs/>
          <w:i/>
          <w:iCs/>
          <w:color w:val="365F91" w:themeColor="accent1" w:themeShade="BF"/>
          <w:sz w:val="24"/>
          <w:szCs w:val="24"/>
        </w:rPr>
        <w:t>ArticlesCommande</w:t>
      </w:r>
      <w:proofErr w:type="spellEnd"/>
      <w:r w:rsidR="00766BDF" w:rsidRPr="00525640">
        <w:rPr>
          <w:rFonts w:ascii="Courier New" w:hAnsi="Courier New"/>
          <w:b/>
          <w:bCs/>
          <w:i/>
          <w:iCs/>
          <w:color w:val="365F91" w:themeColor="accent1" w:themeShade="BF"/>
          <w:sz w:val="24"/>
          <w:szCs w:val="24"/>
        </w:rPr>
        <w:t>, Commandes </w:t>
      </w:r>
    </w:p>
    <w:p w:rsidR="00766BDF" w:rsidRPr="00525640" w:rsidRDefault="00766BDF" w:rsidP="00525640">
      <w:pPr>
        <w:pStyle w:val="NormalWeb"/>
        <w:spacing w:beforeLines="0" w:afterLines="0"/>
        <w:rPr>
          <w:color w:val="365F91" w:themeColor="accent1" w:themeShade="BF"/>
        </w:rPr>
      </w:pPr>
      <w:r w:rsidRPr="00525640">
        <w:rPr>
          <w:rFonts w:ascii="Courier New" w:hAnsi="Courier New"/>
          <w:b/>
          <w:bCs/>
          <w:i/>
          <w:iCs/>
          <w:color w:val="365F91" w:themeColor="accent1" w:themeShade="BF"/>
          <w:sz w:val="24"/>
          <w:szCs w:val="24"/>
        </w:rPr>
        <w:t xml:space="preserve">WHERE </w:t>
      </w:r>
      <w:proofErr w:type="spellStart"/>
      <w:r w:rsidRPr="00525640">
        <w:rPr>
          <w:rFonts w:ascii="Courier New" w:hAnsi="Courier New"/>
          <w:b/>
          <w:bCs/>
          <w:i/>
          <w:iCs/>
          <w:color w:val="365F91" w:themeColor="accent1" w:themeShade="BF"/>
          <w:sz w:val="24"/>
          <w:szCs w:val="24"/>
        </w:rPr>
        <w:t>Commandes.IdCmd</w:t>
      </w:r>
      <w:proofErr w:type="spellEnd"/>
      <w:r w:rsidRPr="00525640">
        <w:rPr>
          <w:rFonts w:ascii="Courier New" w:hAnsi="Courier New"/>
          <w:b/>
          <w:bCs/>
          <w:i/>
          <w:iCs/>
          <w:color w:val="365F91" w:themeColor="accent1" w:themeShade="BF"/>
          <w:sz w:val="24"/>
          <w:szCs w:val="24"/>
        </w:rPr>
        <w:t xml:space="preserve"> = 1345 </w:t>
      </w:r>
    </w:p>
    <w:p w:rsidR="00766BDF" w:rsidRPr="00525640" w:rsidRDefault="00766BDF" w:rsidP="00525640">
      <w:pPr>
        <w:pStyle w:val="NormalWeb"/>
        <w:spacing w:beforeLines="0" w:afterLines="0"/>
        <w:rPr>
          <w:color w:val="365F91" w:themeColor="accent1" w:themeShade="BF"/>
        </w:rPr>
      </w:pPr>
      <w:r w:rsidRPr="00525640">
        <w:rPr>
          <w:rFonts w:ascii="Courier New" w:hAnsi="Courier New"/>
          <w:b/>
          <w:bCs/>
          <w:i/>
          <w:iCs/>
          <w:color w:val="365F91" w:themeColor="accent1" w:themeShade="BF"/>
          <w:sz w:val="24"/>
          <w:szCs w:val="24"/>
        </w:rPr>
        <w:t xml:space="preserve">AND </w:t>
      </w:r>
      <w:proofErr w:type="spellStart"/>
      <w:r w:rsidRPr="00525640">
        <w:rPr>
          <w:rFonts w:ascii="Courier New" w:hAnsi="Courier New"/>
          <w:b/>
          <w:bCs/>
          <w:i/>
          <w:iCs/>
          <w:color w:val="365F91" w:themeColor="accent1" w:themeShade="BF"/>
          <w:sz w:val="24"/>
          <w:szCs w:val="24"/>
        </w:rPr>
        <w:t>ArticlesCommande.IdCmd</w:t>
      </w:r>
      <w:proofErr w:type="spellEnd"/>
      <w:r w:rsidRPr="00525640">
        <w:rPr>
          <w:rFonts w:ascii="Courier New" w:hAnsi="Courier New"/>
          <w:b/>
          <w:bCs/>
          <w:i/>
          <w:iCs/>
          <w:color w:val="365F91" w:themeColor="accent1" w:themeShade="BF"/>
          <w:sz w:val="24"/>
          <w:szCs w:val="24"/>
        </w:rPr>
        <w:t xml:space="preserve"> = </w:t>
      </w:r>
      <w:proofErr w:type="spellStart"/>
      <w:r w:rsidRPr="00525640">
        <w:rPr>
          <w:rFonts w:ascii="Courier New" w:hAnsi="Courier New"/>
          <w:b/>
          <w:bCs/>
          <w:i/>
          <w:iCs/>
          <w:color w:val="365F91" w:themeColor="accent1" w:themeShade="BF"/>
          <w:sz w:val="24"/>
          <w:szCs w:val="24"/>
        </w:rPr>
        <w:t>Commandes.IdCmd</w:t>
      </w:r>
      <w:proofErr w:type="spellEnd"/>
      <w:r w:rsidRPr="00525640">
        <w:rPr>
          <w:rFonts w:ascii="Courier New" w:hAnsi="Courier New"/>
          <w:b/>
          <w:bCs/>
          <w:i/>
          <w:iCs/>
          <w:color w:val="365F91" w:themeColor="accent1" w:themeShade="BF"/>
          <w:sz w:val="24"/>
          <w:szCs w:val="24"/>
        </w:rPr>
        <w:t> </w:t>
      </w:r>
    </w:p>
    <w:p w:rsidR="00766BDF" w:rsidRPr="001144A8" w:rsidRDefault="00766BDF" w:rsidP="001144A8">
      <w:pPr>
        <w:pStyle w:val="NormalWeb"/>
        <w:spacing w:beforeLines="0" w:afterLines="0"/>
        <w:rPr>
          <w:color w:val="365F91" w:themeColor="accent1" w:themeShade="BF"/>
        </w:rPr>
      </w:pPr>
      <w:r w:rsidRPr="00525640">
        <w:rPr>
          <w:rFonts w:ascii="Courier New" w:hAnsi="Courier New"/>
          <w:b/>
          <w:bCs/>
          <w:i/>
          <w:iCs/>
          <w:color w:val="365F91" w:themeColor="accent1" w:themeShade="BF"/>
          <w:sz w:val="24"/>
          <w:szCs w:val="24"/>
        </w:rPr>
        <w:t xml:space="preserve">AND </w:t>
      </w:r>
      <w:proofErr w:type="spellStart"/>
      <w:r w:rsidRPr="00525640">
        <w:rPr>
          <w:rFonts w:ascii="Courier New" w:hAnsi="Courier New"/>
          <w:b/>
          <w:bCs/>
          <w:i/>
          <w:iCs/>
          <w:color w:val="365F91" w:themeColor="accent1" w:themeShade="BF"/>
          <w:sz w:val="24"/>
          <w:szCs w:val="24"/>
        </w:rPr>
        <w:t>Articles.IdArticle</w:t>
      </w:r>
      <w:proofErr w:type="spellEnd"/>
      <w:r w:rsidRPr="00525640">
        <w:rPr>
          <w:rFonts w:ascii="Courier New" w:hAnsi="Courier New"/>
          <w:b/>
          <w:bCs/>
          <w:i/>
          <w:iCs/>
          <w:color w:val="365F91" w:themeColor="accent1" w:themeShade="BF"/>
          <w:sz w:val="24"/>
          <w:szCs w:val="24"/>
        </w:rPr>
        <w:t xml:space="preserve"> = </w:t>
      </w:r>
      <w:proofErr w:type="spellStart"/>
      <w:r w:rsidRPr="00525640">
        <w:rPr>
          <w:rFonts w:ascii="Courier New" w:hAnsi="Courier New"/>
          <w:b/>
          <w:bCs/>
          <w:i/>
          <w:iCs/>
          <w:color w:val="365F91" w:themeColor="accent1" w:themeShade="BF"/>
          <w:sz w:val="24"/>
          <w:szCs w:val="24"/>
        </w:rPr>
        <w:t>ArticlesCommande.IdArticle</w:t>
      </w:r>
      <w:proofErr w:type="spellEnd"/>
      <w:r w:rsidR="006A6AF8">
        <w:rPr>
          <w:rFonts w:ascii="Courier New" w:hAnsi="Courier New"/>
          <w:b/>
          <w:bCs/>
          <w:i/>
          <w:iCs/>
          <w:color w:val="365F91" w:themeColor="accent1" w:themeShade="BF"/>
          <w:sz w:val="24"/>
          <w:szCs w:val="24"/>
        </w:rPr>
        <w:br/>
      </w:r>
      <w:r>
        <w:br/>
      </w:r>
    </w:p>
    <w:p w:rsidR="009A2478" w:rsidRPr="006A6AF8" w:rsidRDefault="00525640" w:rsidP="006A6AF8">
      <w:pPr>
        <w:pStyle w:val="Titre4"/>
        <w:keepNext w:val="0"/>
        <w:keepLines w:val="0"/>
        <w:numPr>
          <w:ilvl w:val="0"/>
          <w:numId w:val="38"/>
        </w:numPr>
        <w:spacing w:before="0" w:beforeAutospacing="0"/>
        <w:ind w:left="0" w:hanging="104"/>
        <w:textAlignment w:val="baseline"/>
        <w:rPr>
          <w:color w:val="365F91" w:themeColor="accent1" w:themeShade="BF"/>
          <w:sz w:val="24"/>
        </w:rPr>
      </w:pPr>
      <w:r w:rsidRPr="006A6AF8">
        <w:br/>
      </w:r>
      <w:r w:rsidRPr="006A6AF8">
        <w:br/>
      </w:r>
      <w:r w:rsidR="00766BDF" w:rsidRPr="006A6AF8">
        <w:rPr>
          <w:color w:val="365F91" w:themeColor="accent1" w:themeShade="BF"/>
          <w:sz w:val="24"/>
        </w:rPr>
        <w:t>IN</w:t>
      </w:r>
      <w:r w:rsidRPr="006A6AF8">
        <w:rPr>
          <w:color w:val="365F91" w:themeColor="accent1" w:themeShade="BF"/>
          <w:sz w:val="24"/>
        </w:rPr>
        <w:t xml:space="preserve">SERT INTO Articles (Libelle, Description, PrixEnCentimes) </w:t>
      </w:r>
      <w:r w:rsidR="006A6AF8">
        <w:rPr>
          <w:color w:val="365F91" w:themeColor="accent1" w:themeShade="BF"/>
          <w:sz w:val="24"/>
        </w:rPr>
        <w:br/>
      </w:r>
      <w:r w:rsidRPr="006A6AF8">
        <w:rPr>
          <w:color w:val="365F91" w:themeColor="accent1" w:themeShade="BF"/>
          <w:sz w:val="24"/>
        </w:rPr>
        <w:t>VALUES</w:t>
      </w:r>
      <w:r w:rsidR="006A6AF8" w:rsidRPr="006A6AF8">
        <w:rPr>
          <w:color w:val="365F91" w:themeColor="accent1" w:themeShade="BF"/>
          <w:sz w:val="24"/>
        </w:rPr>
        <w:t xml:space="preserve"> </w:t>
      </w:r>
      <w:r w:rsidRPr="006A6AF8">
        <w:rPr>
          <w:color w:val="365F91" w:themeColor="accent1" w:themeShade="BF"/>
          <w:sz w:val="24"/>
        </w:rPr>
        <w:t>(</w:t>
      </w:r>
      <w:r w:rsidR="00766BDF" w:rsidRPr="006A6AF8">
        <w:rPr>
          <w:color w:val="365F91" w:themeColor="accent1" w:themeShade="BF"/>
          <w:sz w:val="24"/>
        </w:rPr>
        <w:t xml:space="preserve">'Imperméable', 'Cet imperméable </w:t>
      </w:r>
      <w:r w:rsidR="00766BDF" w:rsidRPr="006A6AF8">
        <w:rPr>
          <w:color w:val="365F91" w:themeColor="accent1" w:themeShade="BF"/>
          <w:sz w:val="26"/>
        </w:rPr>
        <w:t>se</w:t>
      </w:r>
      <w:r w:rsidR="00766BDF" w:rsidRPr="006A6AF8">
        <w:rPr>
          <w:color w:val="365F91" w:themeColor="accent1" w:themeShade="BF"/>
          <w:sz w:val="24"/>
        </w:rPr>
        <w:t xml:space="preserve"> replie en forme de pochette.', 999)</w:t>
      </w:r>
    </w:p>
    <w:sectPr w:rsidR="009A2478" w:rsidRPr="006A6AF8" w:rsidSect="005F08A6">
      <w:footerReference w:type="even" r:id="rId7"/>
      <w:footerReference w:type="default" r:id="rId8"/>
      <w:footerReference w:type="first" r:id="rId9"/>
      <w:pgSz w:w="11900" w:h="16840"/>
      <w:pgMar w:top="709" w:right="1417" w:bottom="709" w:left="1417" w:header="708" w:footer="0"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374"/>
      <w:gridCol w:w="8922"/>
    </w:tblGrid>
    <w:tr w:rsidR="00525640">
      <w:tc>
        <w:tcPr>
          <w:tcW w:w="201" w:type="pct"/>
          <w:tcBorders>
            <w:bottom w:val="nil"/>
            <w:right w:val="single" w:sz="4" w:space="0" w:color="BFBFBF"/>
          </w:tcBorders>
        </w:tcPr>
        <w:p w:rsidR="00525640" w:rsidRDefault="00525640" w:rsidP="008F6753">
          <w:pPr>
            <w:jc w:val="center"/>
            <w:rPr>
              <w:rFonts w:eastAsia="Cambria"/>
              <w:b/>
              <w:color w:val="595959" w:themeColor="text1" w:themeTint="A6"/>
              <w:sz w:val="24"/>
              <w:szCs w:val="24"/>
            </w:rPr>
          </w:pPr>
        </w:p>
      </w:tc>
      <w:tc>
        <w:tcPr>
          <w:tcW w:w="4799" w:type="pct"/>
          <w:tcBorders>
            <w:left w:val="single" w:sz="4" w:space="0" w:color="BFBFBF"/>
            <w:bottom w:val="nil"/>
          </w:tcBorders>
        </w:tcPr>
        <w:p w:rsidR="00525640" w:rsidRPr="008A0D36" w:rsidRDefault="00DB380C" w:rsidP="00E95F0F">
          <w:pPr>
            <w:jc w:val="center"/>
            <w:rPr>
              <w:rFonts w:eastAsia="Cambria"/>
              <w:color w:val="595959" w:themeColor="text1" w:themeTint="A6"/>
              <w:sz w:val="20"/>
              <w:szCs w:val="24"/>
            </w:rPr>
          </w:pPr>
          <w:sdt>
            <w:sdtPr>
              <w:rPr>
                <w:b/>
                <w:bCs/>
                <w:caps/>
                <w:color w:val="595959" w:themeColor="text1" w:themeTint="A6"/>
                <w:sz w:val="20"/>
                <w:szCs w:val="24"/>
              </w:rPr>
              <w:alias w:val="Titre"/>
              <w:id w:val="465223354"/>
              <w:dataBinding w:prefixMappings="xmlns:ns0='http://schemas.openxmlformats.org/package/2006/metadata/core-properties' xmlns:ns1='http://purl.org/dc/elements/1.1/'" w:xpath="/ns0:coreProperties[1]/ns1:title[1]" w:storeItemID="{6C3C8BC8-F283-45AE-878A-BAB7291924A1}"/>
              <w:text/>
            </w:sdtPr>
            <w:sdtContent>
              <w:r w:rsidR="00525640">
                <w:rPr>
                  <w:b/>
                  <w:bCs/>
                  <w:caps/>
                  <w:color w:val="595959" w:themeColor="text1" w:themeTint="A6"/>
                  <w:sz w:val="20"/>
                  <w:szCs w:val="24"/>
                </w:rPr>
                <w:t>SUJETS DE BAC CORRIGÉS: BASES DE DONNÉES</w:t>
              </w:r>
            </w:sdtContent>
          </w:sdt>
        </w:p>
      </w:tc>
    </w:tr>
  </w:tbl>
  <w:p w:rsidR="00525640" w:rsidRDefault="00525640">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40" w:rsidRDefault="00525640" w:rsidP="009A2478">
    <w:pPr>
      <w:pStyle w:val="Pieddepage"/>
      <w:jc w:val="center"/>
    </w:pPr>
  </w:p>
  <w:p w:rsidR="00525640" w:rsidRDefault="00525640">
    <w:pPr>
      <w:pStyle w:val="Pieddepage"/>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40" w:rsidRDefault="00525640" w:rsidP="009A2478">
    <w:pPr>
      <w:pStyle w:val="Pieddepage"/>
      <w:jc w:val="cen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896"/>
    <w:multiLevelType w:val="hybridMultilevel"/>
    <w:tmpl w:val="2F6A7E42"/>
    <w:lvl w:ilvl="0" w:tplc="9C74923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033EA"/>
    <w:multiLevelType w:val="multilevel"/>
    <w:tmpl w:val="B0AE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127BE"/>
    <w:multiLevelType w:val="multilevel"/>
    <w:tmpl w:val="D14E4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86FCF"/>
    <w:multiLevelType w:val="multilevel"/>
    <w:tmpl w:val="560C9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454700"/>
    <w:multiLevelType w:val="multilevel"/>
    <w:tmpl w:val="29DC2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A199C"/>
    <w:multiLevelType w:val="hybridMultilevel"/>
    <w:tmpl w:val="915E4962"/>
    <w:lvl w:ilvl="0" w:tplc="EE8E50C8">
      <w:numFmt w:val="bullet"/>
      <w:lvlText w:val="-"/>
      <w:lvlJc w:val="left"/>
      <w:pPr>
        <w:ind w:left="530" w:hanging="360"/>
      </w:pPr>
      <w:rPr>
        <w:rFonts w:ascii="Calibri" w:eastAsia="Calibri" w:hAnsi="Calibri" w:cs="Times New Roman" w:hint="default"/>
      </w:rPr>
    </w:lvl>
    <w:lvl w:ilvl="1" w:tplc="040C0003" w:tentative="1">
      <w:start w:val="1"/>
      <w:numFmt w:val="bullet"/>
      <w:lvlText w:val="o"/>
      <w:lvlJc w:val="left"/>
      <w:pPr>
        <w:ind w:left="1250" w:hanging="360"/>
      </w:pPr>
      <w:rPr>
        <w:rFonts w:ascii="Courier New" w:hAnsi="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6">
    <w:nsid w:val="169639E3"/>
    <w:multiLevelType w:val="multilevel"/>
    <w:tmpl w:val="606EDB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601BB6"/>
    <w:multiLevelType w:val="multilevel"/>
    <w:tmpl w:val="B2563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875EBD"/>
    <w:multiLevelType w:val="multilevel"/>
    <w:tmpl w:val="8522D88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3A7ABC"/>
    <w:multiLevelType w:val="multilevel"/>
    <w:tmpl w:val="AE86E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DA7D6E"/>
    <w:multiLevelType w:val="multilevel"/>
    <w:tmpl w:val="692E6CF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C55385"/>
    <w:multiLevelType w:val="multilevel"/>
    <w:tmpl w:val="FAFC277E"/>
    <w:lvl w:ilvl="0">
      <w:start w:val="1"/>
      <w:numFmt w:val="none"/>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D3F58E2"/>
    <w:multiLevelType w:val="multilevel"/>
    <w:tmpl w:val="B6C2E4DE"/>
    <w:lvl w:ilvl="0">
      <w:start w:val="1"/>
      <w:numFmt w:val="decimal"/>
      <w:lvlText w:val="%1."/>
      <w:lvlJc w:val="left"/>
      <w:pPr>
        <w:tabs>
          <w:tab w:val="num" w:pos="720"/>
        </w:tabs>
        <w:ind w:left="720" w:hanging="360"/>
      </w:pPr>
      <w:rPr>
        <w:b w:val="0"/>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D574C"/>
    <w:multiLevelType w:val="multilevel"/>
    <w:tmpl w:val="ABE85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360999"/>
    <w:multiLevelType w:val="multilevel"/>
    <w:tmpl w:val="B47A2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5C2DAD"/>
    <w:multiLevelType w:val="multilevel"/>
    <w:tmpl w:val="F63C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E55CED"/>
    <w:multiLevelType w:val="multilevel"/>
    <w:tmpl w:val="841EF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9778C8"/>
    <w:multiLevelType w:val="multilevel"/>
    <w:tmpl w:val="C520F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64291F"/>
    <w:multiLevelType w:val="multilevel"/>
    <w:tmpl w:val="4B52DB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AA2AA8"/>
    <w:multiLevelType w:val="multilevel"/>
    <w:tmpl w:val="470AD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026606"/>
    <w:multiLevelType w:val="multilevel"/>
    <w:tmpl w:val="8040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915AF7"/>
    <w:multiLevelType w:val="multilevel"/>
    <w:tmpl w:val="E3FE02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0864D9"/>
    <w:multiLevelType w:val="multilevel"/>
    <w:tmpl w:val="2F6A7E42"/>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51D0BE2"/>
    <w:multiLevelType w:val="hybridMultilevel"/>
    <w:tmpl w:val="20D01B20"/>
    <w:lvl w:ilvl="0" w:tplc="1A628C6A">
      <w:start w:val="3"/>
      <w:numFmt w:val="lowerLetter"/>
      <w:lvlText w:val="%1."/>
      <w:lvlJc w:val="left"/>
      <w:pPr>
        <w:tabs>
          <w:tab w:val="num" w:pos="720"/>
        </w:tabs>
        <w:ind w:left="720" w:hanging="360"/>
      </w:pPr>
    </w:lvl>
    <w:lvl w:ilvl="1" w:tplc="4A6458EA" w:tentative="1">
      <w:start w:val="1"/>
      <w:numFmt w:val="decimal"/>
      <w:lvlText w:val="%2."/>
      <w:lvlJc w:val="left"/>
      <w:pPr>
        <w:tabs>
          <w:tab w:val="num" w:pos="1440"/>
        </w:tabs>
        <w:ind w:left="1440" w:hanging="360"/>
      </w:pPr>
    </w:lvl>
    <w:lvl w:ilvl="2" w:tplc="7A12AAC2" w:tentative="1">
      <w:start w:val="1"/>
      <w:numFmt w:val="decimal"/>
      <w:lvlText w:val="%3."/>
      <w:lvlJc w:val="left"/>
      <w:pPr>
        <w:tabs>
          <w:tab w:val="num" w:pos="2160"/>
        </w:tabs>
        <w:ind w:left="2160" w:hanging="360"/>
      </w:pPr>
    </w:lvl>
    <w:lvl w:ilvl="3" w:tplc="4E043F68" w:tentative="1">
      <w:start w:val="1"/>
      <w:numFmt w:val="decimal"/>
      <w:lvlText w:val="%4."/>
      <w:lvlJc w:val="left"/>
      <w:pPr>
        <w:tabs>
          <w:tab w:val="num" w:pos="2880"/>
        </w:tabs>
        <w:ind w:left="2880" w:hanging="360"/>
      </w:pPr>
    </w:lvl>
    <w:lvl w:ilvl="4" w:tplc="F13651CC" w:tentative="1">
      <w:start w:val="1"/>
      <w:numFmt w:val="decimal"/>
      <w:lvlText w:val="%5."/>
      <w:lvlJc w:val="left"/>
      <w:pPr>
        <w:tabs>
          <w:tab w:val="num" w:pos="3600"/>
        </w:tabs>
        <w:ind w:left="3600" w:hanging="360"/>
      </w:pPr>
    </w:lvl>
    <w:lvl w:ilvl="5" w:tplc="63ECACB8" w:tentative="1">
      <w:start w:val="1"/>
      <w:numFmt w:val="decimal"/>
      <w:lvlText w:val="%6."/>
      <w:lvlJc w:val="left"/>
      <w:pPr>
        <w:tabs>
          <w:tab w:val="num" w:pos="4320"/>
        </w:tabs>
        <w:ind w:left="4320" w:hanging="360"/>
      </w:pPr>
    </w:lvl>
    <w:lvl w:ilvl="6" w:tplc="9B381BB8" w:tentative="1">
      <w:start w:val="1"/>
      <w:numFmt w:val="decimal"/>
      <w:lvlText w:val="%7."/>
      <w:lvlJc w:val="left"/>
      <w:pPr>
        <w:tabs>
          <w:tab w:val="num" w:pos="5040"/>
        </w:tabs>
        <w:ind w:left="5040" w:hanging="360"/>
      </w:pPr>
    </w:lvl>
    <w:lvl w:ilvl="7" w:tplc="E9B0A412" w:tentative="1">
      <w:start w:val="1"/>
      <w:numFmt w:val="decimal"/>
      <w:lvlText w:val="%8."/>
      <w:lvlJc w:val="left"/>
      <w:pPr>
        <w:tabs>
          <w:tab w:val="num" w:pos="5760"/>
        </w:tabs>
        <w:ind w:left="5760" w:hanging="360"/>
      </w:pPr>
    </w:lvl>
    <w:lvl w:ilvl="8" w:tplc="AF5AAACC" w:tentative="1">
      <w:start w:val="1"/>
      <w:numFmt w:val="decimal"/>
      <w:lvlText w:val="%9."/>
      <w:lvlJc w:val="left"/>
      <w:pPr>
        <w:tabs>
          <w:tab w:val="num" w:pos="6480"/>
        </w:tabs>
        <w:ind w:left="6480" w:hanging="360"/>
      </w:pPr>
    </w:lvl>
  </w:abstractNum>
  <w:abstractNum w:abstractNumId="24">
    <w:nsid w:val="552815E1"/>
    <w:multiLevelType w:val="multilevel"/>
    <w:tmpl w:val="2A20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360434"/>
    <w:multiLevelType w:val="hybridMultilevel"/>
    <w:tmpl w:val="28E8BC0C"/>
    <w:lvl w:ilvl="0" w:tplc="97A4D81C">
      <w:start w:val="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26">
    <w:nsid w:val="5AC03778"/>
    <w:multiLevelType w:val="hybridMultilevel"/>
    <w:tmpl w:val="8522D880"/>
    <w:lvl w:ilvl="0" w:tplc="69B018BA">
      <w:start w:val="2"/>
      <w:numFmt w:val="lowerLetter"/>
      <w:lvlText w:val="%1."/>
      <w:lvlJc w:val="left"/>
      <w:pPr>
        <w:tabs>
          <w:tab w:val="num" w:pos="720"/>
        </w:tabs>
        <w:ind w:left="720" w:hanging="360"/>
      </w:pPr>
    </w:lvl>
    <w:lvl w:ilvl="1" w:tplc="EAEE47BC" w:tentative="1">
      <w:start w:val="1"/>
      <w:numFmt w:val="decimal"/>
      <w:lvlText w:val="%2."/>
      <w:lvlJc w:val="left"/>
      <w:pPr>
        <w:tabs>
          <w:tab w:val="num" w:pos="1440"/>
        </w:tabs>
        <w:ind w:left="1440" w:hanging="360"/>
      </w:pPr>
    </w:lvl>
    <w:lvl w:ilvl="2" w:tplc="5C26ADD2" w:tentative="1">
      <w:start w:val="1"/>
      <w:numFmt w:val="decimal"/>
      <w:lvlText w:val="%3."/>
      <w:lvlJc w:val="left"/>
      <w:pPr>
        <w:tabs>
          <w:tab w:val="num" w:pos="2160"/>
        </w:tabs>
        <w:ind w:left="2160" w:hanging="360"/>
      </w:pPr>
    </w:lvl>
    <w:lvl w:ilvl="3" w:tplc="D2E2E902" w:tentative="1">
      <w:start w:val="1"/>
      <w:numFmt w:val="decimal"/>
      <w:lvlText w:val="%4."/>
      <w:lvlJc w:val="left"/>
      <w:pPr>
        <w:tabs>
          <w:tab w:val="num" w:pos="2880"/>
        </w:tabs>
        <w:ind w:left="2880" w:hanging="360"/>
      </w:pPr>
    </w:lvl>
    <w:lvl w:ilvl="4" w:tplc="AA0E61B4" w:tentative="1">
      <w:start w:val="1"/>
      <w:numFmt w:val="decimal"/>
      <w:lvlText w:val="%5."/>
      <w:lvlJc w:val="left"/>
      <w:pPr>
        <w:tabs>
          <w:tab w:val="num" w:pos="3600"/>
        </w:tabs>
        <w:ind w:left="3600" w:hanging="360"/>
      </w:pPr>
    </w:lvl>
    <w:lvl w:ilvl="5" w:tplc="8DEE8CDA" w:tentative="1">
      <w:start w:val="1"/>
      <w:numFmt w:val="decimal"/>
      <w:lvlText w:val="%6."/>
      <w:lvlJc w:val="left"/>
      <w:pPr>
        <w:tabs>
          <w:tab w:val="num" w:pos="4320"/>
        </w:tabs>
        <w:ind w:left="4320" w:hanging="360"/>
      </w:pPr>
    </w:lvl>
    <w:lvl w:ilvl="6" w:tplc="1452F528" w:tentative="1">
      <w:start w:val="1"/>
      <w:numFmt w:val="decimal"/>
      <w:lvlText w:val="%7."/>
      <w:lvlJc w:val="left"/>
      <w:pPr>
        <w:tabs>
          <w:tab w:val="num" w:pos="5040"/>
        </w:tabs>
        <w:ind w:left="5040" w:hanging="360"/>
      </w:pPr>
    </w:lvl>
    <w:lvl w:ilvl="7" w:tplc="BD3C5E3C" w:tentative="1">
      <w:start w:val="1"/>
      <w:numFmt w:val="decimal"/>
      <w:lvlText w:val="%8."/>
      <w:lvlJc w:val="left"/>
      <w:pPr>
        <w:tabs>
          <w:tab w:val="num" w:pos="5760"/>
        </w:tabs>
        <w:ind w:left="5760" w:hanging="360"/>
      </w:pPr>
    </w:lvl>
    <w:lvl w:ilvl="8" w:tplc="7E8AF20A" w:tentative="1">
      <w:start w:val="1"/>
      <w:numFmt w:val="decimal"/>
      <w:lvlText w:val="%9."/>
      <w:lvlJc w:val="left"/>
      <w:pPr>
        <w:tabs>
          <w:tab w:val="num" w:pos="6480"/>
        </w:tabs>
        <w:ind w:left="6480" w:hanging="360"/>
      </w:pPr>
    </w:lvl>
  </w:abstractNum>
  <w:abstractNum w:abstractNumId="27">
    <w:nsid w:val="5B144835"/>
    <w:multiLevelType w:val="multilevel"/>
    <w:tmpl w:val="AF0C1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117226"/>
    <w:multiLevelType w:val="multilevel"/>
    <w:tmpl w:val="B47EC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6E5C81"/>
    <w:multiLevelType w:val="hybridMultilevel"/>
    <w:tmpl w:val="6BE6E808"/>
    <w:lvl w:ilvl="0" w:tplc="1A4E7F04">
      <w:start w:val="4"/>
      <w:numFmt w:val="decimal"/>
      <w:lvlText w:val="%1."/>
      <w:lvlJc w:val="left"/>
      <w:pPr>
        <w:ind w:left="530" w:hanging="360"/>
      </w:pPr>
      <w:rPr>
        <w:rFonts w:ascii="Courier New" w:hAnsi="Courier New" w:hint="default"/>
        <w:b w:val="0"/>
        <w:i w:val="0"/>
        <w:color w:val="auto"/>
        <w:sz w:val="24"/>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30">
    <w:nsid w:val="65D43233"/>
    <w:multiLevelType w:val="multilevel"/>
    <w:tmpl w:val="21005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D414BA"/>
    <w:multiLevelType w:val="multilevel"/>
    <w:tmpl w:val="8F5AF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A43BA7"/>
    <w:multiLevelType w:val="multilevel"/>
    <w:tmpl w:val="9B1029F6"/>
    <w:lvl w:ilvl="0">
      <w:start w:val="1"/>
      <w:numFmt w:val="none"/>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770D7DBF"/>
    <w:multiLevelType w:val="multilevel"/>
    <w:tmpl w:val="A83A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D57D18"/>
    <w:multiLevelType w:val="hybridMultilevel"/>
    <w:tmpl w:val="944ED7F8"/>
    <w:lvl w:ilvl="0" w:tplc="C602D6CA">
      <w:start w:val="4"/>
      <w:numFmt w:val="lowerLetter"/>
      <w:lvlText w:val="%1."/>
      <w:lvlJc w:val="left"/>
      <w:pPr>
        <w:tabs>
          <w:tab w:val="num" w:pos="720"/>
        </w:tabs>
        <w:ind w:left="720" w:hanging="360"/>
      </w:pPr>
    </w:lvl>
    <w:lvl w:ilvl="1" w:tplc="9E409D4E" w:tentative="1">
      <w:start w:val="1"/>
      <w:numFmt w:val="decimal"/>
      <w:lvlText w:val="%2."/>
      <w:lvlJc w:val="left"/>
      <w:pPr>
        <w:tabs>
          <w:tab w:val="num" w:pos="1440"/>
        </w:tabs>
        <w:ind w:left="1440" w:hanging="360"/>
      </w:pPr>
    </w:lvl>
    <w:lvl w:ilvl="2" w:tplc="39A6F15E" w:tentative="1">
      <w:start w:val="1"/>
      <w:numFmt w:val="decimal"/>
      <w:lvlText w:val="%3."/>
      <w:lvlJc w:val="left"/>
      <w:pPr>
        <w:tabs>
          <w:tab w:val="num" w:pos="2160"/>
        </w:tabs>
        <w:ind w:left="2160" w:hanging="360"/>
      </w:pPr>
    </w:lvl>
    <w:lvl w:ilvl="3" w:tplc="582A97C8" w:tentative="1">
      <w:start w:val="1"/>
      <w:numFmt w:val="decimal"/>
      <w:lvlText w:val="%4."/>
      <w:lvlJc w:val="left"/>
      <w:pPr>
        <w:tabs>
          <w:tab w:val="num" w:pos="2880"/>
        </w:tabs>
        <w:ind w:left="2880" w:hanging="360"/>
      </w:pPr>
    </w:lvl>
    <w:lvl w:ilvl="4" w:tplc="5734DCCE" w:tentative="1">
      <w:start w:val="1"/>
      <w:numFmt w:val="decimal"/>
      <w:lvlText w:val="%5."/>
      <w:lvlJc w:val="left"/>
      <w:pPr>
        <w:tabs>
          <w:tab w:val="num" w:pos="3600"/>
        </w:tabs>
        <w:ind w:left="3600" w:hanging="360"/>
      </w:pPr>
    </w:lvl>
    <w:lvl w:ilvl="5" w:tplc="4CC0D53C" w:tentative="1">
      <w:start w:val="1"/>
      <w:numFmt w:val="decimal"/>
      <w:lvlText w:val="%6."/>
      <w:lvlJc w:val="left"/>
      <w:pPr>
        <w:tabs>
          <w:tab w:val="num" w:pos="4320"/>
        </w:tabs>
        <w:ind w:left="4320" w:hanging="360"/>
      </w:pPr>
    </w:lvl>
    <w:lvl w:ilvl="6" w:tplc="0BB0ABB2" w:tentative="1">
      <w:start w:val="1"/>
      <w:numFmt w:val="decimal"/>
      <w:lvlText w:val="%7."/>
      <w:lvlJc w:val="left"/>
      <w:pPr>
        <w:tabs>
          <w:tab w:val="num" w:pos="5040"/>
        </w:tabs>
        <w:ind w:left="5040" w:hanging="360"/>
      </w:pPr>
    </w:lvl>
    <w:lvl w:ilvl="7" w:tplc="727C7D50" w:tentative="1">
      <w:start w:val="1"/>
      <w:numFmt w:val="decimal"/>
      <w:lvlText w:val="%8."/>
      <w:lvlJc w:val="left"/>
      <w:pPr>
        <w:tabs>
          <w:tab w:val="num" w:pos="5760"/>
        </w:tabs>
        <w:ind w:left="5760" w:hanging="360"/>
      </w:pPr>
    </w:lvl>
    <w:lvl w:ilvl="8" w:tplc="F886D71C" w:tentative="1">
      <w:start w:val="1"/>
      <w:numFmt w:val="decimal"/>
      <w:lvlText w:val="%9."/>
      <w:lvlJc w:val="left"/>
      <w:pPr>
        <w:tabs>
          <w:tab w:val="num" w:pos="6480"/>
        </w:tabs>
        <w:ind w:left="6480" w:hanging="360"/>
      </w:pPr>
    </w:lvl>
  </w:abstractNum>
  <w:abstractNum w:abstractNumId="35">
    <w:nsid w:val="799645C9"/>
    <w:multiLevelType w:val="hybridMultilevel"/>
    <w:tmpl w:val="606EDB56"/>
    <w:lvl w:ilvl="0" w:tplc="845674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D627DD6"/>
    <w:multiLevelType w:val="multilevel"/>
    <w:tmpl w:val="8FA2C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2"/>
  </w:num>
  <w:num w:numId="4">
    <w:abstractNumId w:val="35"/>
  </w:num>
  <w:num w:numId="5">
    <w:abstractNumId w:val="6"/>
  </w:num>
  <w:num w:numId="6">
    <w:abstractNumId w:val="32"/>
  </w:num>
  <w:num w:numId="7">
    <w:abstractNumId w:val="3"/>
  </w:num>
  <w:num w:numId="8">
    <w:abstractNumId w:val="11"/>
  </w:num>
  <w:num w:numId="9">
    <w:abstractNumId w:val="9"/>
  </w:num>
  <w:num w:numId="10">
    <w:abstractNumId w:val="25"/>
  </w:num>
  <w:num w:numId="11">
    <w:abstractNumId w:val="24"/>
  </w:num>
  <w:num w:numId="12">
    <w:abstractNumId w:val="28"/>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0"/>
    <w:lvlOverride w:ilvl="0">
      <w:lvl w:ilvl="0">
        <w:numFmt w:val="decimal"/>
        <w:lvlText w:val="%1."/>
        <w:lvlJc w:val="left"/>
      </w:lvl>
    </w:lvlOverride>
    <w:lvlOverride w:ilvl="1">
      <w:lvl w:ilvl="1">
        <w:numFmt w:val="lowerLetter"/>
        <w:lvlText w:val="%2."/>
        <w:lvlJc w:val="left"/>
        <w:rPr>
          <w:color w:val="auto"/>
        </w:rPr>
      </w:lvl>
    </w:lvlOverride>
  </w:num>
  <w:num w:numId="16">
    <w:abstractNumId w:val="26"/>
  </w:num>
  <w:num w:numId="17">
    <w:abstractNumId w:val="23"/>
  </w:num>
  <w:num w:numId="18">
    <w:abstractNumId w:val="34"/>
  </w:num>
  <w:num w:numId="19">
    <w:abstractNumId w:val="18"/>
  </w:num>
  <w:num w:numId="20">
    <w:abstractNumId w:val="8"/>
  </w:num>
  <w:num w:numId="21">
    <w:abstractNumId w:val="15"/>
  </w:num>
  <w:num w:numId="22">
    <w:abstractNumId w:val="13"/>
    <w:lvlOverride w:ilvl="0">
      <w:lvl w:ilvl="0">
        <w:numFmt w:val="decimal"/>
        <w:lvlText w:val="%1."/>
        <w:lvlJc w:val="left"/>
      </w:lvl>
    </w:lvlOverride>
  </w:num>
  <w:num w:numId="23">
    <w:abstractNumId w:val="31"/>
    <w:lvlOverride w:ilvl="0">
      <w:lvl w:ilvl="0">
        <w:numFmt w:val="decimal"/>
        <w:lvlText w:val="%1."/>
        <w:lvlJc w:val="left"/>
      </w:lvl>
    </w:lvlOverride>
  </w:num>
  <w:num w:numId="24">
    <w:abstractNumId w:val="2"/>
    <w:lvlOverride w:ilvl="0">
      <w:lvl w:ilvl="0">
        <w:numFmt w:val="decimal"/>
        <w:lvlText w:val="%1."/>
        <w:lvlJc w:val="left"/>
      </w:lvl>
    </w:lvlOverride>
  </w:num>
  <w:num w:numId="25">
    <w:abstractNumId w:val="21"/>
    <w:lvlOverride w:ilvl="0">
      <w:lvl w:ilvl="0">
        <w:numFmt w:val="decimal"/>
        <w:lvlText w:val="%1."/>
        <w:lvlJc w:val="left"/>
      </w:lvl>
    </w:lvlOverride>
  </w:num>
  <w:num w:numId="26">
    <w:abstractNumId w:val="19"/>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20"/>
  </w:num>
  <w:num w:numId="29">
    <w:abstractNumId w:val="27"/>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12"/>
  </w:num>
  <w:num w:numId="32">
    <w:abstractNumId w:val="36"/>
    <w:lvlOverride w:ilvl="0">
      <w:lvl w:ilvl="0">
        <w:numFmt w:val="decimal"/>
        <w:lvlText w:val="%1."/>
        <w:lvlJc w:val="left"/>
      </w:lvl>
    </w:lvlOverride>
  </w:num>
  <w:num w:numId="33">
    <w:abstractNumId w:val="7"/>
    <w:lvlOverride w:ilvl="0">
      <w:lvl w:ilvl="0">
        <w:numFmt w:val="decimal"/>
        <w:lvlText w:val="%1."/>
        <w:lvlJc w:val="left"/>
      </w:lvl>
    </w:lvlOverride>
  </w:num>
  <w:num w:numId="34">
    <w:abstractNumId w:val="1"/>
  </w:num>
  <w:num w:numId="35">
    <w:abstractNumId w:val="33"/>
  </w:num>
  <w:num w:numId="36">
    <w:abstractNumId w:val="17"/>
    <w:lvlOverride w:ilvl="0">
      <w:lvl w:ilvl="0">
        <w:numFmt w:val="decimal"/>
        <w:lvlText w:val="%1."/>
        <w:lvlJc w:val="left"/>
      </w:lvl>
    </w:lvlOverride>
  </w:num>
  <w:num w:numId="37">
    <w:abstractNumId w:val="30"/>
    <w:lvlOverride w:ilvl="0">
      <w:lvl w:ilvl="0">
        <w:numFmt w:val="decimal"/>
        <w:lvlText w:val="%1."/>
        <w:lvlJc w:val="left"/>
      </w:lvl>
    </w:lvlOverride>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65541F"/>
    <w:rsid w:val="00025D2B"/>
    <w:rsid w:val="000E4655"/>
    <w:rsid w:val="001144A8"/>
    <w:rsid w:val="0011486C"/>
    <w:rsid w:val="00126762"/>
    <w:rsid w:val="001567D3"/>
    <w:rsid w:val="00173EE9"/>
    <w:rsid w:val="00175EF9"/>
    <w:rsid w:val="00180745"/>
    <w:rsid w:val="00185031"/>
    <w:rsid w:val="00190457"/>
    <w:rsid w:val="00196ED7"/>
    <w:rsid w:val="00205885"/>
    <w:rsid w:val="00220274"/>
    <w:rsid w:val="00220698"/>
    <w:rsid w:val="0022731A"/>
    <w:rsid w:val="00227948"/>
    <w:rsid w:val="00233A4B"/>
    <w:rsid w:val="00272F94"/>
    <w:rsid w:val="002751EF"/>
    <w:rsid w:val="002D3FD7"/>
    <w:rsid w:val="002F7B36"/>
    <w:rsid w:val="003166F5"/>
    <w:rsid w:val="00355782"/>
    <w:rsid w:val="00366ECB"/>
    <w:rsid w:val="00371D74"/>
    <w:rsid w:val="003A17AB"/>
    <w:rsid w:val="003A1AED"/>
    <w:rsid w:val="003C2EF5"/>
    <w:rsid w:val="003F14FF"/>
    <w:rsid w:val="00416A8F"/>
    <w:rsid w:val="004357ED"/>
    <w:rsid w:val="004460D1"/>
    <w:rsid w:val="004725F8"/>
    <w:rsid w:val="00491A48"/>
    <w:rsid w:val="0049362B"/>
    <w:rsid w:val="004B35EE"/>
    <w:rsid w:val="004B4930"/>
    <w:rsid w:val="004C3778"/>
    <w:rsid w:val="004D0914"/>
    <w:rsid w:val="004E4251"/>
    <w:rsid w:val="00523E6B"/>
    <w:rsid w:val="00525640"/>
    <w:rsid w:val="00527AB7"/>
    <w:rsid w:val="00531332"/>
    <w:rsid w:val="00553A8E"/>
    <w:rsid w:val="005A1B50"/>
    <w:rsid w:val="005B092D"/>
    <w:rsid w:val="005B46C9"/>
    <w:rsid w:val="005F08A6"/>
    <w:rsid w:val="00603299"/>
    <w:rsid w:val="006122C1"/>
    <w:rsid w:val="006349F5"/>
    <w:rsid w:val="0065541F"/>
    <w:rsid w:val="00657A19"/>
    <w:rsid w:val="006673F0"/>
    <w:rsid w:val="006A6AF8"/>
    <w:rsid w:val="006B7D6F"/>
    <w:rsid w:val="006C7BE9"/>
    <w:rsid w:val="006D1FDE"/>
    <w:rsid w:val="007068F1"/>
    <w:rsid w:val="00744EBC"/>
    <w:rsid w:val="00766BDF"/>
    <w:rsid w:val="00786D68"/>
    <w:rsid w:val="00790AB9"/>
    <w:rsid w:val="007F2FE2"/>
    <w:rsid w:val="00801C7B"/>
    <w:rsid w:val="00812243"/>
    <w:rsid w:val="00821186"/>
    <w:rsid w:val="00830BF1"/>
    <w:rsid w:val="0085768F"/>
    <w:rsid w:val="008652C6"/>
    <w:rsid w:val="00886290"/>
    <w:rsid w:val="008A0286"/>
    <w:rsid w:val="008A0D36"/>
    <w:rsid w:val="008F6753"/>
    <w:rsid w:val="0091597D"/>
    <w:rsid w:val="0094371F"/>
    <w:rsid w:val="00970072"/>
    <w:rsid w:val="00974BDA"/>
    <w:rsid w:val="009A2478"/>
    <w:rsid w:val="009C697F"/>
    <w:rsid w:val="00A30791"/>
    <w:rsid w:val="00A35CF1"/>
    <w:rsid w:val="00A37C99"/>
    <w:rsid w:val="00A73427"/>
    <w:rsid w:val="00A74550"/>
    <w:rsid w:val="00A77836"/>
    <w:rsid w:val="00AA5021"/>
    <w:rsid w:val="00AA598C"/>
    <w:rsid w:val="00AA6CF2"/>
    <w:rsid w:val="00AE0FAB"/>
    <w:rsid w:val="00AE1EEE"/>
    <w:rsid w:val="00B37EA8"/>
    <w:rsid w:val="00B37F9A"/>
    <w:rsid w:val="00B46583"/>
    <w:rsid w:val="00B85DB5"/>
    <w:rsid w:val="00B90854"/>
    <w:rsid w:val="00BB4744"/>
    <w:rsid w:val="00BE6E8E"/>
    <w:rsid w:val="00C2527C"/>
    <w:rsid w:val="00C313A1"/>
    <w:rsid w:val="00C47E8F"/>
    <w:rsid w:val="00C90C93"/>
    <w:rsid w:val="00CC3A3C"/>
    <w:rsid w:val="00CF591F"/>
    <w:rsid w:val="00D14C8F"/>
    <w:rsid w:val="00D36278"/>
    <w:rsid w:val="00D66714"/>
    <w:rsid w:val="00DA5B9D"/>
    <w:rsid w:val="00DB380C"/>
    <w:rsid w:val="00DD3924"/>
    <w:rsid w:val="00E271BA"/>
    <w:rsid w:val="00E519A6"/>
    <w:rsid w:val="00E812A4"/>
    <w:rsid w:val="00E95F0F"/>
    <w:rsid w:val="00EA612D"/>
    <w:rsid w:val="00EB2D8D"/>
    <w:rsid w:val="00ED3E6E"/>
    <w:rsid w:val="00EE63A4"/>
    <w:rsid w:val="00EF1B1B"/>
    <w:rsid w:val="00F16955"/>
    <w:rsid w:val="00F22947"/>
    <w:rsid w:val="00F31496"/>
    <w:rsid w:val="00F368A1"/>
    <w:rsid w:val="00F62E49"/>
    <w:rsid w:val="00F84789"/>
    <w:rsid w:val="00FE5F08"/>
    <w:rsid w:val="00FF39D1"/>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65541F"/>
    <w:pPr>
      <w:spacing w:before="100" w:beforeAutospacing="1"/>
      <w:ind w:left="170"/>
    </w:pPr>
    <w:rPr>
      <w:rFonts w:ascii="Calibri" w:eastAsia="Calibri" w:hAnsi="Calibri" w:cs="Times New Roman"/>
      <w:sz w:val="22"/>
      <w:szCs w:val="22"/>
    </w:rPr>
  </w:style>
  <w:style w:type="paragraph" w:styleId="Titre1">
    <w:name w:val="heading 1"/>
    <w:basedOn w:val="Normal"/>
    <w:next w:val="Normal"/>
    <w:link w:val="Titre1Car"/>
    <w:qFormat/>
    <w:rsid w:val="00A35CF1"/>
    <w:pPr>
      <w:keepNext/>
      <w:spacing w:before="0" w:beforeAutospacing="0"/>
      <w:ind w:left="0"/>
      <w:outlineLvl w:val="0"/>
    </w:pPr>
    <w:rPr>
      <w:rFonts w:ascii="Times New Roman" w:eastAsia="Times New Roman" w:hAnsi="Times New Roman"/>
      <w:b/>
      <w:bCs/>
      <w:sz w:val="24"/>
      <w:szCs w:val="24"/>
      <w:u w:val="single"/>
      <w:lang w:eastAsia="fr-FR"/>
    </w:rPr>
  </w:style>
  <w:style w:type="paragraph" w:styleId="Titre2">
    <w:name w:val="heading 2"/>
    <w:basedOn w:val="Normal"/>
    <w:next w:val="Normal"/>
    <w:link w:val="Titre2Car"/>
    <w:rsid w:val="00766B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rsid w:val="00657A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Normal0">
    <w:name w:val="[Normal]"/>
    <w:rsid w:val="0065541F"/>
    <w:pPr>
      <w:widowControl w:val="0"/>
      <w:suppressAutoHyphens/>
    </w:pPr>
    <w:rPr>
      <w:rFonts w:ascii="Arial" w:eastAsia="Arial" w:hAnsi="Arial" w:cs="Arial"/>
      <w:lang w:val="en-US" w:eastAsia="ar-SA"/>
    </w:rPr>
  </w:style>
  <w:style w:type="character" w:customStyle="1" w:styleId="Cody">
    <w:name w:val="Cody"/>
    <w:basedOn w:val="Policepardfaut"/>
    <w:rsid w:val="0065541F"/>
    <w:rPr>
      <w:rFonts w:ascii="Times New Roman" w:hAnsi="Times New Roman"/>
      <w:sz w:val="24"/>
      <w:bdr w:val="single" w:sz="4" w:space="0" w:color="auto"/>
    </w:rPr>
  </w:style>
  <w:style w:type="paragraph" w:styleId="Sansinterligne">
    <w:name w:val="No Spacing"/>
    <w:link w:val="SansinterligneCar"/>
    <w:uiPriority w:val="1"/>
    <w:qFormat/>
    <w:rsid w:val="009A2478"/>
    <w:pPr>
      <w:spacing w:line="360" w:lineRule="auto"/>
    </w:pPr>
    <w:rPr>
      <w:rFonts w:eastAsiaTheme="minorEastAsia"/>
      <w:sz w:val="22"/>
      <w:szCs w:val="22"/>
      <w:lang w:eastAsia="fr-FR"/>
    </w:rPr>
  </w:style>
  <w:style w:type="character" w:customStyle="1" w:styleId="SansinterligneCar">
    <w:name w:val="Sans interligne Car"/>
    <w:basedOn w:val="Policepardfaut"/>
    <w:link w:val="Sansinterligne"/>
    <w:uiPriority w:val="1"/>
    <w:rsid w:val="009A2478"/>
    <w:rPr>
      <w:rFonts w:eastAsiaTheme="minorEastAsia"/>
      <w:sz w:val="22"/>
      <w:szCs w:val="22"/>
      <w:lang w:eastAsia="fr-FR"/>
    </w:rPr>
  </w:style>
  <w:style w:type="character" w:styleId="Textedelespacerserv">
    <w:name w:val="Placeholder Text"/>
    <w:basedOn w:val="Policepardfaut"/>
    <w:uiPriority w:val="99"/>
    <w:semiHidden/>
    <w:rsid w:val="009A2478"/>
    <w:rPr>
      <w:color w:val="808080"/>
    </w:rPr>
  </w:style>
  <w:style w:type="paragraph" w:styleId="En-tte">
    <w:name w:val="header"/>
    <w:basedOn w:val="Normal"/>
    <w:link w:val="En-tteCar"/>
    <w:uiPriority w:val="99"/>
    <w:unhideWhenUsed/>
    <w:rsid w:val="009A2478"/>
    <w:pPr>
      <w:tabs>
        <w:tab w:val="center" w:pos="4536"/>
        <w:tab w:val="right" w:pos="9072"/>
      </w:tabs>
      <w:spacing w:before="0"/>
    </w:pPr>
  </w:style>
  <w:style w:type="character" w:customStyle="1" w:styleId="En-tteCar">
    <w:name w:val="En-tête Car"/>
    <w:basedOn w:val="Policepardfaut"/>
    <w:link w:val="En-tte"/>
    <w:uiPriority w:val="99"/>
    <w:rsid w:val="009A2478"/>
    <w:rPr>
      <w:rFonts w:ascii="Calibri" w:eastAsia="Calibri" w:hAnsi="Calibri" w:cs="Times New Roman"/>
      <w:sz w:val="22"/>
      <w:szCs w:val="22"/>
    </w:rPr>
  </w:style>
  <w:style w:type="paragraph" w:styleId="Pieddepage">
    <w:name w:val="footer"/>
    <w:basedOn w:val="Normal"/>
    <w:link w:val="PieddepageCar"/>
    <w:uiPriority w:val="99"/>
    <w:semiHidden/>
    <w:unhideWhenUsed/>
    <w:rsid w:val="009A2478"/>
    <w:pPr>
      <w:tabs>
        <w:tab w:val="center" w:pos="4536"/>
        <w:tab w:val="right" w:pos="9072"/>
      </w:tabs>
      <w:spacing w:before="0"/>
    </w:pPr>
  </w:style>
  <w:style w:type="character" w:customStyle="1" w:styleId="PieddepageCar">
    <w:name w:val="Pied de page Car"/>
    <w:basedOn w:val="Policepardfaut"/>
    <w:link w:val="Pieddepage"/>
    <w:uiPriority w:val="99"/>
    <w:semiHidden/>
    <w:rsid w:val="009A2478"/>
    <w:rPr>
      <w:rFonts w:ascii="Calibri" w:eastAsia="Calibri" w:hAnsi="Calibri" w:cs="Times New Roman"/>
      <w:sz w:val="22"/>
      <w:szCs w:val="22"/>
    </w:rPr>
  </w:style>
  <w:style w:type="table" w:styleId="Trameclaire-Accent1">
    <w:name w:val="Light Shading Accent 1"/>
    <w:basedOn w:val="TableauNormal"/>
    <w:uiPriority w:val="60"/>
    <w:rsid w:val="009A2478"/>
    <w:rPr>
      <w:rFonts w:eastAsiaTheme="minorEastAsia"/>
      <w:color w:val="365F91" w:themeColor="accent1" w:themeShade="BF"/>
      <w:sz w:val="22"/>
      <w:szCs w:val="22"/>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rsid w:val="00A35CF1"/>
    <w:rPr>
      <w:rFonts w:ascii="Times New Roman" w:eastAsia="Times New Roman" w:hAnsi="Times New Roman" w:cs="Times New Roman"/>
      <w:b/>
      <w:bCs/>
      <w:u w:val="single"/>
      <w:lang w:eastAsia="fr-FR"/>
    </w:rPr>
  </w:style>
  <w:style w:type="paragraph" w:styleId="Textedebulles">
    <w:name w:val="Balloon Text"/>
    <w:basedOn w:val="Normal"/>
    <w:link w:val="TextedebullesCar"/>
    <w:uiPriority w:val="99"/>
    <w:semiHidden/>
    <w:unhideWhenUsed/>
    <w:rsid w:val="00A35CF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5CF1"/>
    <w:rPr>
      <w:rFonts w:ascii="Tahoma" w:eastAsia="Calibri" w:hAnsi="Tahoma" w:cs="Tahoma"/>
      <w:sz w:val="16"/>
      <w:szCs w:val="16"/>
    </w:rPr>
  </w:style>
  <w:style w:type="paragraph" w:styleId="Retraitcorpsdetexte">
    <w:name w:val="Body Text Indent"/>
    <w:basedOn w:val="Normal"/>
    <w:link w:val="RetraitcorpsdetexteCar"/>
    <w:uiPriority w:val="99"/>
    <w:unhideWhenUsed/>
    <w:rsid w:val="00A35CF1"/>
    <w:pPr>
      <w:spacing w:after="100" w:afterAutospacing="1"/>
      <w:ind w:left="0"/>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uiPriority w:val="99"/>
    <w:rsid w:val="00A35CF1"/>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35CF1"/>
    <w:rPr>
      <w:color w:val="0000FF" w:themeColor="hyperlink"/>
      <w:u w:val="single"/>
    </w:rPr>
  </w:style>
  <w:style w:type="character" w:customStyle="1" w:styleId="Style1">
    <w:name w:val="Style1"/>
    <w:basedOn w:val="Policepardfaut"/>
    <w:rsid w:val="00A35CF1"/>
  </w:style>
  <w:style w:type="paragraph" w:styleId="Paragraphedeliste">
    <w:name w:val="List Paragraph"/>
    <w:basedOn w:val="Normal"/>
    <w:uiPriority w:val="72"/>
    <w:rsid w:val="00A35CF1"/>
    <w:pPr>
      <w:ind w:left="720"/>
      <w:contextualSpacing/>
    </w:pPr>
  </w:style>
  <w:style w:type="paragraph" w:styleId="NormalWeb">
    <w:name w:val="Normal (Web)"/>
    <w:basedOn w:val="Normal"/>
    <w:uiPriority w:val="99"/>
    <w:rsid w:val="00A35CF1"/>
    <w:pPr>
      <w:spacing w:beforeLines="1" w:beforeAutospacing="0" w:afterLines="1"/>
      <w:ind w:left="0"/>
    </w:pPr>
    <w:rPr>
      <w:rFonts w:ascii="Times" w:eastAsiaTheme="minorHAnsi" w:hAnsi="Times"/>
      <w:sz w:val="20"/>
      <w:szCs w:val="20"/>
      <w:lang w:eastAsia="fr-FR"/>
    </w:rPr>
  </w:style>
  <w:style w:type="table" w:styleId="Grille">
    <w:name w:val="Table Grid"/>
    <w:basedOn w:val="TableauNormal"/>
    <w:rsid w:val="00A35CF1"/>
    <w:rPr>
      <w:rFonts w:ascii="Calibri" w:eastAsia="Calibri" w:hAnsi="Calibri" w:cs="Times New Roman"/>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html">
    <w:name w:val="texhtml"/>
    <w:basedOn w:val="Policepardfaut"/>
    <w:rsid w:val="00A35CF1"/>
  </w:style>
  <w:style w:type="character" w:customStyle="1" w:styleId="number">
    <w:name w:val="number"/>
    <w:basedOn w:val="Policepardfaut"/>
    <w:rsid w:val="00531332"/>
  </w:style>
  <w:style w:type="character" w:customStyle="1" w:styleId="keyword">
    <w:name w:val="keyword"/>
    <w:basedOn w:val="Policepardfaut"/>
    <w:rsid w:val="00531332"/>
  </w:style>
  <w:style w:type="character" w:customStyle="1" w:styleId="string">
    <w:name w:val="string"/>
    <w:basedOn w:val="Policepardfaut"/>
    <w:rsid w:val="00D36278"/>
  </w:style>
  <w:style w:type="character" w:customStyle="1" w:styleId="Titre4Car">
    <w:name w:val="Titre 4 Car"/>
    <w:basedOn w:val="Policepardfaut"/>
    <w:link w:val="Titre4"/>
    <w:rsid w:val="00657A19"/>
    <w:rPr>
      <w:rFonts w:asciiTheme="majorHAnsi" w:eastAsiaTheme="majorEastAsia" w:hAnsiTheme="majorHAnsi" w:cstheme="majorBidi"/>
      <w:b/>
      <w:bCs/>
      <w:i/>
      <w:iCs/>
      <w:color w:val="4F81BD" w:themeColor="accent1"/>
      <w:sz w:val="22"/>
      <w:szCs w:val="22"/>
    </w:rPr>
  </w:style>
  <w:style w:type="character" w:styleId="CodeHTML">
    <w:name w:val="HTML Code"/>
    <w:basedOn w:val="Policepardfaut"/>
    <w:uiPriority w:val="99"/>
    <w:rsid w:val="00657A19"/>
    <w:rPr>
      <w:rFonts w:ascii="Courier" w:eastAsiaTheme="minorHAnsi" w:hAnsi="Courier" w:cs="Courier"/>
      <w:sz w:val="20"/>
    </w:rPr>
  </w:style>
  <w:style w:type="character" w:customStyle="1" w:styleId="Titre2Car">
    <w:name w:val="Titre 2 Car"/>
    <w:basedOn w:val="Policepardfaut"/>
    <w:link w:val="Titre2"/>
    <w:rsid w:val="00766BD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6825675">
      <w:bodyDiv w:val="1"/>
      <w:marLeft w:val="0"/>
      <w:marRight w:val="0"/>
      <w:marTop w:val="0"/>
      <w:marBottom w:val="0"/>
      <w:divBdr>
        <w:top w:val="none" w:sz="0" w:space="0" w:color="auto"/>
        <w:left w:val="none" w:sz="0" w:space="0" w:color="auto"/>
        <w:bottom w:val="none" w:sz="0" w:space="0" w:color="auto"/>
        <w:right w:val="none" w:sz="0" w:space="0" w:color="auto"/>
      </w:divBdr>
    </w:div>
    <w:div w:id="364066798">
      <w:bodyDiv w:val="1"/>
      <w:marLeft w:val="0"/>
      <w:marRight w:val="0"/>
      <w:marTop w:val="0"/>
      <w:marBottom w:val="0"/>
      <w:divBdr>
        <w:top w:val="none" w:sz="0" w:space="0" w:color="auto"/>
        <w:left w:val="none" w:sz="0" w:space="0" w:color="auto"/>
        <w:bottom w:val="none" w:sz="0" w:space="0" w:color="auto"/>
        <w:right w:val="none" w:sz="0" w:space="0" w:color="auto"/>
      </w:divBdr>
    </w:div>
    <w:div w:id="742067835">
      <w:bodyDiv w:val="1"/>
      <w:marLeft w:val="0"/>
      <w:marRight w:val="0"/>
      <w:marTop w:val="0"/>
      <w:marBottom w:val="0"/>
      <w:divBdr>
        <w:top w:val="none" w:sz="0" w:space="0" w:color="auto"/>
        <w:left w:val="none" w:sz="0" w:space="0" w:color="auto"/>
        <w:bottom w:val="none" w:sz="0" w:space="0" w:color="auto"/>
        <w:right w:val="none" w:sz="0" w:space="0" w:color="auto"/>
      </w:divBdr>
    </w:div>
    <w:div w:id="865211826">
      <w:bodyDiv w:val="1"/>
      <w:marLeft w:val="0"/>
      <w:marRight w:val="0"/>
      <w:marTop w:val="0"/>
      <w:marBottom w:val="0"/>
      <w:divBdr>
        <w:top w:val="none" w:sz="0" w:space="0" w:color="auto"/>
        <w:left w:val="none" w:sz="0" w:space="0" w:color="auto"/>
        <w:bottom w:val="none" w:sz="0" w:space="0" w:color="auto"/>
        <w:right w:val="none" w:sz="0" w:space="0" w:color="auto"/>
      </w:divBdr>
    </w:div>
    <w:div w:id="1168324881">
      <w:bodyDiv w:val="1"/>
      <w:marLeft w:val="0"/>
      <w:marRight w:val="0"/>
      <w:marTop w:val="0"/>
      <w:marBottom w:val="0"/>
      <w:divBdr>
        <w:top w:val="none" w:sz="0" w:space="0" w:color="auto"/>
        <w:left w:val="none" w:sz="0" w:space="0" w:color="auto"/>
        <w:bottom w:val="none" w:sz="0" w:space="0" w:color="auto"/>
        <w:right w:val="none" w:sz="0" w:space="0" w:color="auto"/>
      </w:divBdr>
    </w:div>
    <w:div w:id="1307660488">
      <w:bodyDiv w:val="1"/>
      <w:marLeft w:val="0"/>
      <w:marRight w:val="0"/>
      <w:marTop w:val="0"/>
      <w:marBottom w:val="0"/>
      <w:divBdr>
        <w:top w:val="none" w:sz="0" w:space="0" w:color="auto"/>
        <w:left w:val="none" w:sz="0" w:space="0" w:color="auto"/>
        <w:bottom w:val="none" w:sz="0" w:space="0" w:color="auto"/>
        <w:right w:val="none" w:sz="0" w:space="0" w:color="auto"/>
      </w:divBdr>
    </w:div>
    <w:div w:id="1316910313">
      <w:bodyDiv w:val="1"/>
      <w:marLeft w:val="0"/>
      <w:marRight w:val="0"/>
      <w:marTop w:val="0"/>
      <w:marBottom w:val="0"/>
      <w:divBdr>
        <w:top w:val="none" w:sz="0" w:space="0" w:color="auto"/>
        <w:left w:val="none" w:sz="0" w:space="0" w:color="auto"/>
        <w:bottom w:val="none" w:sz="0" w:space="0" w:color="auto"/>
        <w:right w:val="none" w:sz="0" w:space="0" w:color="auto"/>
      </w:divBdr>
    </w:div>
    <w:div w:id="1447194799">
      <w:bodyDiv w:val="1"/>
      <w:marLeft w:val="0"/>
      <w:marRight w:val="0"/>
      <w:marTop w:val="0"/>
      <w:marBottom w:val="0"/>
      <w:divBdr>
        <w:top w:val="none" w:sz="0" w:space="0" w:color="auto"/>
        <w:left w:val="none" w:sz="0" w:space="0" w:color="auto"/>
        <w:bottom w:val="none" w:sz="0" w:space="0" w:color="auto"/>
        <w:right w:val="none" w:sz="0" w:space="0" w:color="auto"/>
      </w:divBdr>
    </w:div>
    <w:div w:id="1582375974">
      <w:bodyDiv w:val="1"/>
      <w:marLeft w:val="0"/>
      <w:marRight w:val="0"/>
      <w:marTop w:val="0"/>
      <w:marBottom w:val="0"/>
      <w:divBdr>
        <w:top w:val="none" w:sz="0" w:space="0" w:color="auto"/>
        <w:left w:val="none" w:sz="0" w:space="0" w:color="auto"/>
        <w:bottom w:val="none" w:sz="0" w:space="0" w:color="auto"/>
        <w:right w:val="none" w:sz="0" w:space="0" w:color="auto"/>
      </w:divBdr>
    </w:div>
    <w:div w:id="1683127114">
      <w:bodyDiv w:val="1"/>
      <w:marLeft w:val="0"/>
      <w:marRight w:val="0"/>
      <w:marTop w:val="0"/>
      <w:marBottom w:val="0"/>
      <w:divBdr>
        <w:top w:val="none" w:sz="0" w:space="0" w:color="auto"/>
        <w:left w:val="none" w:sz="0" w:space="0" w:color="auto"/>
        <w:bottom w:val="none" w:sz="0" w:space="0" w:color="auto"/>
        <w:right w:val="none" w:sz="0" w:space="0" w:color="auto"/>
      </w:divBdr>
    </w:div>
    <w:div w:id="1694115828">
      <w:bodyDiv w:val="1"/>
      <w:marLeft w:val="0"/>
      <w:marRight w:val="0"/>
      <w:marTop w:val="0"/>
      <w:marBottom w:val="0"/>
      <w:divBdr>
        <w:top w:val="none" w:sz="0" w:space="0" w:color="auto"/>
        <w:left w:val="none" w:sz="0" w:space="0" w:color="auto"/>
        <w:bottom w:val="none" w:sz="0" w:space="0" w:color="auto"/>
        <w:right w:val="none" w:sz="0" w:space="0" w:color="auto"/>
      </w:divBdr>
    </w:div>
    <w:div w:id="1799449281">
      <w:bodyDiv w:val="1"/>
      <w:marLeft w:val="0"/>
      <w:marRight w:val="0"/>
      <w:marTop w:val="0"/>
      <w:marBottom w:val="0"/>
      <w:divBdr>
        <w:top w:val="none" w:sz="0" w:space="0" w:color="auto"/>
        <w:left w:val="none" w:sz="0" w:space="0" w:color="auto"/>
        <w:bottom w:val="none" w:sz="0" w:space="0" w:color="auto"/>
        <w:right w:val="none" w:sz="0" w:space="0" w:color="auto"/>
      </w:divBdr>
    </w:div>
    <w:div w:id="2136867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804</Words>
  <Characters>4583</Characters>
  <Application>Microsoft Macintosh Word</Application>
  <DocSecurity>0</DocSecurity>
  <Lines>38</Lines>
  <Paragraphs>9</Paragraphs>
  <ScaleCrop>false</ScaleCrop>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SUJETS DE BAC CORRIGÉS: BASES DE DONNÉES</dc:title>
  <dc:subject/>
  <dc:creator>Stéphane BEAUDET – Frédéric PEURIERE</dc:creator>
  <cp:keywords/>
  <cp:lastModifiedBy>Frédéric PEURIERE</cp:lastModifiedBy>
  <cp:revision>9</cp:revision>
  <cp:lastPrinted>2021-10-11T11:38:00Z</cp:lastPrinted>
  <dcterms:created xsi:type="dcterms:W3CDTF">2021-10-11T10:31:00Z</dcterms:created>
  <dcterms:modified xsi:type="dcterms:W3CDTF">2021-10-11T19:33:00Z</dcterms:modified>
</cp:coreProperties>
</file>