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8D09F0">
          <w:pPr>
            <w:snapToGrid w:val="0"/>
          </w:pPr>
          <w:r>
            <w:rPr>
              <w:noProof/>
            </w:rPr>
            <w:pict>
              <v:group id="_x0000_s1106" style="position:absolute;left:0;text-align:left;margin-left:400.05pt;margin-top:64.8pt;width:187.55pt;height:61.25pt;z-index:251665408;mso-position-horizontal-relative:page;mso-position-vertical-relative:page" coordorigin="8474,1342" coordsize="3751,122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7" type="#_x0000_t202" style="position:absolute;left:8474;top:1539;width:1981;height:815;mso-wrap-edited:f" wrapcoords="0 0 21600 0 21600 21600 0 21600 0 0" filled="f" stroked="f" strokecolor="gray">
                  <v:textbox style="mso-next-textbox:#_x0000_s1107" inset="0,0,0,0">
                    <w:txbxContent>
                      <w:p w:rsidR="007C0499" w:rsidRDefault="007C0499">
                        <w:pPr>
                          <w:snapToGrid w:val="0"/>
                          <w:contextualSpacing/>
                          <w:jc w:val="right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NSI</w:t>
                        </w:r>
                      </w:p>
                    </w:txbxContent>
                  </v:textbox>
                </v:shape>
                <v:shape id="_x0000_s1108" type="#_x0000_t202" style="position:absolute;left:10656;top:1342;width:1569;height:1192;mso-wrap-edited:f" wrapcoords="0 0 21600 0 21600 21600 0 21600 0 0" filled="f" stroked="f">
                  <v:textbox style="mso-next-textbox:#_x0000_s1108" inset="0,0,0,0">
                    <w:txbxContent>
                      <w:p w:rsidR="007C0499" w:rsidRDefault="007C0499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548DD4" w:themeColor="text2" w:themeTint="99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548DD4" w:themeColor="text2" w:themeTint="99"/>
                            <w:sz w:val="92"/>
                            <w:szCs w:val="92"/>
                          </w:rPr>
                          <w:t>06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9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105" style="position:absolute;left:0;text-align:left;margin-left:21.6pt;margin-top:36pt;width:552.25pt;height:17.6pt;z-index:251664384;mso-wrap-edited:f;mso-position-horizontal-relative:page;mso-position-vertical-relative:page" wrapcoords="-28 -600 -28 21000 21628 21000 21628 -600 -28 -600" fillcolor="#8db3e2 [1311]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7C0499" w:rsidRDefault="007C0499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7C0499" w:rsidRDefault="007C0499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5541F" w:rsidRPr="009A2478" w:rsidRDefault="008D09F0" w:rsidP="009A2478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65541F" w:rsidRDefault="0065541F">
      <w:pPr>
        <w:rPr>
          <w:rFonts w:ascii="Times New Roman" w:hAnsi="Times New Roman"/>
          <w:sz w:val="24"/>
        </w:rPr>
      </w:pPr>
    </w:p>
    <w:p w:rsidR="009A2478" w:rsidRDefault="004E42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107950</wp:posOffset>
            </wp:positionV>
            <wp:extent cx="2033270" cy="1960880"/>
            <wp:effectExtent l="254000" t="228600" r="227330" b="223520"/>
            <wp:wrapTight wrapText="bothSides">
              <wp:wrapPolygon edited="0">
                <wp:start x="-703" y="291"/>
                <wp:lineTo x="-588" y="4904"/>
                <wp:lineTo x="-733" y="9591"/>
                <wp:lineTo x="-617" y="14204"/>
                <wp:lineTo x="-762" y="18892"/>
                <wp:lineTo x="-300" y="21663"/>
                <wp:lineTo x="1881" y="22487"/>
                <wp:lineTo x="5593" y="21708"/>
                <wp:lineTo x="20456" y="21783"/>
                <wp:lineTo x="20716" y="21708"/>
                <wp:lineTo x="21756" y="21409"/>
                <wp:lineTo x="22045" y="17260"/>
                <wp:lineTo x="21973" y="16991"/>
                <wp:lineTo x="21930" y="12647"/>
                <wp:lineTo x="21857" y="12378"/>
                <wp:lineTo x="22074" y="7960"/>
                <wp:lineTo x="22002" y="7690"/>
                <wp:lineTo x="21959" y="3347"/>
                <wp:lineTo x="21886" y="3077"/>
                <wp:lineTo x="21612" y="-38"/>
                <wp:lineTo x="1376" y="-308"/>
                <wp:lineTo x="-703" y="291"/>
              </wp:wrapPolygon>
            </wp:wrapTight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"/>
                    </a:blip>
                    <a:srcRect l="25399" t="25253" r="7062" b="25974"/>
                    <a:stretch>
                      <a:fillRect/>
                    </a:stretch>
                  </pic:blipFill>
                  <pic:spPr bwMode="auto">
                    <a:xfrm rot="931362">
                      <a:off x="0" y="0"/>
                      <a:ext cx="203327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Default="008D09F0" w:rsidP="004E4251">
      <w:pPr>
        <w:rPr>
          <w:rFonts w:ascii="Times New Roman" w:hAnsi="Times New Roman"/>
          <w:sz w:val="24"/>
        </w:rPr>
      </w:pPr>
      <w:r w:rsidRPr="008D09F0">
        <w:rPr>
          <w:noProof/>
        </w:rPr>
        <w:pict>
          <v:group id="_x0000_s1110" style="position:absolute;left:0;text-align:left;margin-left:16.85pt;margin-top:330.55pt;width:552.25pt;height:61.35pt;z-index:251666432;mso-position-horizontal-relative:page;mso-position-vertical-relative:page" coordorigin="432,6336" coordsize="11378,1227">
            <v:rect id="_x0000_s1111" style="position:absolute;left:432;top:6336;width:11016;height:1227;mso-position-horizontal-relative:page;mso-position-vertical-relative:page;v-text-anchor:bottom" fillcolor="#365f91 [2404]" stroked="f">
              <v:textbox style="mso-next-textbox:#_x0000_s1111" inset="18pt,,1in,0">
                <w:txbxContent>
                  <w:sdt>
                    <w:sdtPr>
                      <w:rPr>
                        <w:rFonts w:asciiTheme="majorHAnsi" w:hAnsiTheme="majorHAnsi"/>
                        <w:color w:val="FFFFFF" w:themeColor="background1"/>
                        <w:sz w:val="48"/>
                        <w:szCs w:val="56"/>
                      </w:rPr>
                      <w:alias w:val="Titre"/>
                      <w:id w:val="4652233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C0499" w:rsidRDefault="007C0499">
                        <w:pPr>
                          <w:snapToGrid w:val="0"/>
                          <w:spacing w:before="240" w:after="240"/>
                          <w:rPr>
                            <w:rFonts w:asciiTheme="majorHAnsi" w:hAnsiTheme="majorHAnsi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FD458C">
                          <w:rPr>
                            <w:rFonts w:asciiTheme="majorHAnsi" w:hAnsiTheme="majorHAnsi"/>
                            <w:color w:val="FFFFFF" w:themeColor="background1"/>
                            <w:sz w:val="48"/>
                            <w:szCs w:val="56"/>
                          </w:rPr>
                          <w:t xml:space="preserve">TRAITEMENT DES DONNÉS EN TABLES 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48"/>
                            <w:szCs w:val="56"/>
                          </w:rPr>
                          <w:t xml:space="preserve"> (2)</w:t>
                        </w:r>
                      </w:p>
                    </w:sdtContent>
                  </w:sdt>
                </w:txbxContent>
              </v:textbox>
            </v:rect>
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<v:fill o:detectmouseclick="t"/>
              <v:shadow opacity="22938f" offset="0"/>
              <v:textbox inset=",7.2pt,,7.2pt"/>
            </v:rect>
            <w10:wrap anchorx="page" anchory="page"/>
          </v:group>
        </w:pict>
      </w:r>
    </w:p>
    <w:p w:rsidR="009A2478" w:rsidRDefault="009A2478">
      <w:pPr>
        <w:rPr>
          <w:rFonts w:ascii="Times New Roman" w:hAnsi="Times New Roman"/>
          <w:sz w:val="24"/>
        </w:rPr>
      </w:pPr>
    </w:p>
    <w:p w:rsidR="009A2478" w:rsidRPr="004E4251" w:rsidRDefault="00D66714" w:rsidP="00D66714">
      <w:pPr>
        <w:ind w:left="0"/>
        <w:jc w:val="right"/>
        <w:rPr>
          <w:rFonts w:ascii="Times New Roman" w:hAnsi="Times New Roman"/>
          <w:color w:val="808080" w:themeColor="background1" w:themeShade="80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 w:rsidR="004E4251">
        <w:rPr>
          <w:rFonts w:ascii="Times New Roman" w:hAnsi="Times New Roman"/>
          <w:color w:val="808080" w:themeColor="background1" w:themeShade="80"/>
          <w:sz w:val="24"/>
        </w:rPr>
        <w:t>[</w:t>
      </w:r>
      <w:r w:rsidR="004E4251" w:rsidRPr="004E4251">
        <w:rPr>
          <w:rFonts w:ascii="Times New Roman" w:hAnsi="Times New Roman"/>
          <w:color w:val="808080" w:themeColor="background1" w:themeShade="80"/>
          <w:sz w:val="24"/>
        </w:rPr>
        <w:t xml:space="preserve">Stéphane </w:t>
      </w:r>
      <w:r w:rsidR="004E4251" w:rsidRPr="004E4251">
        <w:rPr>
          <w:rFonts w:ascii="Times New Roman" w:hAnsi="Times New Roman"/>
          <w:caps/>
          <w:color w:val="808080" w:themeColor="background1" w:themeShade="80"/>
          <w:sz w:val="24"/>
        </w:rPr>
        <w:t>beaudet</w:t>
      </w:r>
      <w:r w:rsidR="004E4251" w:rsidRPr="004E4251">
        <w:rPr>
          <w:rFonts w:ascii="Times New Roman" w:hAnsi="Times New Roman"/>
          <w:color w:val="808080" w:themeColor="background1" w:themeShade="80"/>
          <w:sz w:val="24"/>
        </w:rPr>
        <w:t xml:space="preserve"> – Frédéric PEURIERE</w:t>
      </w:r>
      <w:r w:rsidR="004E4251">
        <w:rPr>
          <w:rFonts w:ascii="Times New Roman" w:hAnsi="Times New Roman"/>
          <w:color w:val="808080" w:themeColor="background1" w:themeShade="80"/>
          <w:sz w:val="24"/>
        </w:rPr>
        <w:t>]</w:t>
      </w:r>
      <w:r>
        <w:rPr>
          <w:rFonts w:ascii="Times New Roman" w:hAnsi="Times New Roman"/>
          <w:color w:val="808080" w:themeColor="background1" w:themeShade="80"/>
          <w:sz w:val="24"/>
        </w:rPr>
        <w:t xml:space="preserve"> </w:t>
      </w:r>
    </w:p>
    <w:p w:rsidR="009A2478" w:rsidRDefault="009A2478">
      <w:pPr>
        <w:rPr>
          <w:rFonts w:ascii="Times New Roman" w:hAnsi="Times New Roman"/>
          <w:sz w:val="24"/>
        </w:rPr>
      </w:pPr>
    </w:p>
    <w:p w:rsidR="004E4251" w:rsidRDefault="004E4251" w:rsidP="00A35CF1">
      <w:pPr>
        <w:ind w:left="0"/>
        <w:rPr>
          <w:rFonts w:ascii="Times New Roman" w:hAnsi="Times New Roman"/>
          <w:sz w:val="24"/>
        </w:rPr>
      </w:pPr>
    </w:p>
    <w:p w:rsidR="004E4251" w:rsidRDefault="008D09F0" w:rsidP="00A35CF1">
      <w:pPr>
        <w:ind w:left="0"/>
        <w:rPr>
          <w:rFonts w:ascii="Times New Roman" w:hAnsi="Times New Roman"/>
          <w:sz w:val="24"/>
        </w:rPr>
      </w:pPr>
      <w:r w:rsidRPr="008D09F0">
        <w:rPr>
          <w:noProof/>
        </w:rPr>
        <w:pict>
          <v:shape id="_x0000_s1117" type="#_x0000_t202" style="position:absolute;margin-left:-45.85pt;margin-top:38.55pt;width:540pt;height:108pt;z-index:251670528;mso-position-horizontal:absolute;mso-position-vertical:absolute" filled="f" stroked="f">
            <v:fill o:detectmouseclick="t"/>
            <v:textbox style="mso-next-textbox:#_x0000_s1117" inset=",7.2pt,,7.2pt">
              <w:txbxContent>
                <w:p w:rsidR="007C0499" w:rsidRDefault="007C0499" w:rsidP="00D66714">
                  <w:pPr>
                    <w:jc w:val="both"/>
                    <w:rPr>
                      <w:rFonts w:ascii="Times New Roman" w:hAnsi="Times New Roman"/>
                      <w:i/>
                      <w:color w:val="7F7F7F" w:themeColor="text1" w:themeTint="80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7F7F7F" w:themeColor="text1" w:themeTint="80"/>
                      <w:sz w:val="24"/>
                    </w:rPr>
                    <w:t>Savoir lire et traiter les données d´un fichier CSV</w:t>
                  </w:r>
                </w:p>
                <w:p w:rsidR="007C0499" w:rsidRDefault="007C0499" w:rsidP="00254713">
                  <w:pPr>
                    <w:ind w:left="0"/>
                    <w:jc w:val="both"/>
                    <w:rPr>
                      <w:rFonts w:ascii="Times New Roman" w:hAnsi="Times New Roman"/>
                      <w:i/>
                      <w:color w:val="7F7F7F" w:themeColor="text1" w:themeTint="80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7F7F7F" w:themeColor="text1" w:themeTint="80"/>
                      <w:sz w:val="24"/>
                    </w:rPr>
                    <w:t xml:space="preserve"> Mises en pratique de l´ensemble de nos connaissance : traitement de données sismiques</w:t>
                  </w:r>
                </w:p>
                <w:p w:rsidR="007C0499" w:rsidRPr="00F96A2A" w:rsidRDefault="007C0499" w:rsidP="00D72932">
                  <w:pPr>
                    <w:ind w:left="142"/>
                    <w:rPr>
                      <w:i/>
                    </w:rPr>
                  </w:pPr>
                </w:p>
              </w:txbxContent>
            </v:textbox>
          </v:shape>
        </w:pict>
      </w:r>
    </w:p>
    <w:p w:rsidR="004E4251" w:rsidRDefault="004E4251" w:rsidP="00A35CF1">
      <w:pPr>
        <w:ind w:left="0"/>
        <w:rPr>
          <w:rFonts w:ascii="Times New Roman" w:hAnsi="Times New Roman"/>
          <w:sz w:val="24"/>
        </w:rPr>
      </w:pPr>
    </w:p>
    <w:p w:rsidR="004E4251" w:rsidRDefault="004E4251" w:rsidP="00A35CF1">
      <w:pPr>
        <w:ind w:left="0"/>
        <w:rPr>
          <w:rFonts w:ascii="Times New Roman" w:hAnsi="Times New Roman"/>
          <w:sz w:val="24"/>
        </w:rPr>
      </w:pPr>
    </w:p>
    <w:p w:rsidR="004E4251" w:rsidRDefault="004E4251" w:rsidP="00A35CF1">
      <w:pPr>
        <w:ind w:left="0"/>
        <w:rPr>
          <w:rFonts w:ascii="Times New Roman" w:hAnsi="Times New Roman"/>
          <w:sz w:val="24"/>
        </w:rPr>
      </w:pPr>
    </w:p>
    <w:p w:rsidR="008A0D36" w:rsidRDefault="008A0D36" w:rsidP="00A35CF1">
      <w:pPr>
        <w:ind w:left="0"/>
        <w:rPr>
          <w:rFonts w:ascii="Times New Roman" w:hAnsi="Times New Roman"/>
          <w:sz w:val="24"/>
        </w:rPr>
      </w:pPr>
    </w:p>
    <w:p w:rsidR="00D72932" w:rsidRDefault="00D72932" w:rsidP="00A35CF1">
      <w:pPr>
        <w:ind w:left="0"/>
        <w:rPr>
          <w:rFonts w:ascii="Times New Roman" w:hAnsi="Times New Roman"/>
          <w:sz w:val="24"/>
        </w:rPr>
      </w:pPr>
    </w:p>
    <w:p w:rsidR="00D72932" w:rsidRDefault="00D72932" w:rsidP="00A35CF1">
      <w:pPr>
        <w:ind w:left="0"/>
        <w:rPr>
          <w:rFonts w:ascii="Times New Roman" w:hAnsi="Times New Roman"/>
          <w:sz w:val="24"/>
        </w:rPr>
      </w:pPr>
    </w:p>
    <w:p w:rsidR="00EB2054" w:rsidRDefault="00EB2054" w:rsidP="00A35CF1">
      <w:pPr>
        <w:ind w:left="0"/>
        <w:rPr>
          <w:rFonts w:ascii="Times New Roman" w:hAnsi="Times New Roman"/>
          <w:sz w:val="24"/>
        </w:rPr>
      </w:pPr>
    </w:p>
    <w:p w:rsidR="00453391" w:rsidRDefault="00453391" w:rsidP="00A35CF1">
      <w:pPr>
        <w:ind w:left="0"/>
        <w:rPr>
          <w:rFonts w:ascii="Times New Roman" w:hAnsi="Times New Roman"/>
          <w:sz w:val="24"/>
        </w:rPr>
      </w:pPr>
    </w:p>
    <w:p w:rsidR="000D19BF" w:rsidRDefault="00C86FAB" w:rsidP="00A35CF1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2C73A7" w:rsidRPr="005D46A1" w:rsidRDefault="00B14FDF" w:rsidP="00611836">
      <w:pPr>
        <w:ind w:left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32"/>
        </w:rPr>
        <w:br/>
      </w:r>
      <w:r w:rsidR="002C73A7" w:rsidRPr="005D46A1">
        <w:rPr>
          <w:rFonts w:ascii="Times New Roman" w:eastAsiaTheme="minorHAnsi" w:hAnsi="Times New Roman" w:cs="Courier"/>
          <w:sz w:val="24"/>
          <w:szCs w:val="20"/>
          <w:lang w:eastAsia="fr-FR"/>
        </w:rPr>
        <w:t>Pour cette activité, créez un répertoire CSV dans lequel nous placerons tous les fichiers en téléchargement sur le site.</w:t>
      </w:r>
    </w:p>
    <w:p w:rsidR="00E42522" w:rsidRPr="00611836" w:rsidRDefault="00611836" w:rsidP="00611836">
      <w:pPr>
        <w:ind w:left="0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LECTURE </w:t>
      </w:r>
      <w:r w:rsidR="00B14FDF">
        <w:rPr>
          <w:rFonts w:ascii="Times New Roman" w:hAnsi="Times New Roman"/>
          <w:b/>
          <w:caps/>
          <w:sz w:val="32"/>
        </w:rPr>
        <w:t xml:space="preserve">ET TRAITEMENT </w:t>
      </w:r>
      <w:r>
        <w:rPr>
          <w:rFonts w:ascii="Times New Roman" w:hAnsi="Times New Roman"/>
          <w:b/>
          <w:caps/>
          <w:sz w:val="32"/>
        </w:rPr>
        <w:t xml:space="preserve">DE FICHIERS </w:t>
      </w:r>
      <w:r w:rsidR="00B14FDF">
        <w:rPr>
          <w:rFonts w:ascii="Times New Roman" w:hAnsi="Times New Roman"/>
          <w:b/>
          <w:caps/>
          <w:sz w:val="32"/>
        </w:rPr>
        <w:t>CSV</w:t>
      </w:r>
      <w:r w:rsidR="00EB0A09" w:rsidRPr="00611836">
        <w:rPr>
          <w:rFonts w:ascii="Times New Roman" w:hAnsi="Times New Roman"/>
          <w:b/>
          <w:caps/>
          <w:sz w:val="32"/>
        </w:rPr>
        <w:t>:</w:t>
      </w:r>
    </w:p>
    <w:p w:rsidR="00FD458C" w:rsidRPr="000D53F9" w:rsidRDefault="00FD458C" w:rsidP="000D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beforeAutospacing="0" w:after="2"/>
        <w:ind w:left="0"/>
        <w:rPr>
          <w:rFonts w:ascii="Courier" w:eastAsiaTheme="minorHAnsi" w:hAnsi="Courier" w:cs="Courier"/>
          <w:sz w:val="20"/>
          <w:szCs w:val="20"/>
          <w:lang w:eastAsia="fr-FR"/>
        </w:rPr>
      </w:pPr>
    </w:p>
    <w:p w:rsidR="00966057" w:rsidRDefault="00A35CF1" w:rsidP="00E42522">
      <w:pPr>
        <w:ind w:left="360"/>
      </w:pPr>
      <w:r w:rsidRPr="005B1F9A">
        <w:rPr>
          <w:rFonts w:ascii="Times New Roman" w:hAnsi="Times New Roman"/>
          <w:b/>
          <w:caps/>
          <w:sz w:val="28"/>
        </w:rPr>
        <w:sym w:font="Monotype Sorts" w:char="F034"/>
      </w:r>
      <w:r w:rsidRPr="005B1F9A">
        <w:rPr>
          <w:rFonts w:ascii="Times New Roman" w:hAnsi="Times New Roman"/>
          <w:b/>
          <w:caps/>
          <w:sz w:val="28"/>
        </w:rPr>
        <w:t xml:space="preserve"> </w:t>
      </w:r>
      <w:r w:rsidR="00B14FDF">
        <w:rPr>
          <w:rFonts w:ascii="Times New Roman" w:hAnsi="Times New Roman"/>
          <w:b/>
          <w:caps/>
          <w:sz w:val="28"/>
        </w:rPr>
        <w:t>Rappels sur les types construits de données</w:t>
      </w:r>
      <w:r w:rsidRPr="005B1F9A">
        <w:rPr>
          <w:rFonts w:ascii="Times New Roman" w:hAnsi="Times New Roman"/>
          <w:b/>
          <w:caps/>
          <w:sz w:val="28"/>
        </w:rPr>
        <w:t>:</w:t>
      </w:r>
      <w:r w:rsidR="00EA18E8" w:rsidRPr="006F71EE">
        <w:rPr>
          <w:rFonts w:ascii="Times New Roman" w:hAnsi="Times New Roman"/>
          <w:b/>
          <w:sz w:val="28"/>
          <w:szCs w:val="24"/>
        </w:rPr>
        <w:t xml:space="preserve"> </w:t>
      </w:r>
      <w:r w:rsidR="00966057">
        <w:rPr>
          <w:rFonts w:ascii="Times New Roman" w:hAnsi="Times New Roman"/>
          <w:bCs/>
          <w:sz w:val="24"/>
          <w:szCs w:val="24"/>
        </w:rPr>
        <w:t>Commençons avec le fichier</w:t>
      </w:r>
      <w:r w:rsidR="00B17979" w:rsidRPr="002067A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21854">
        <w:rPr>
          <w:rFonts w:ascii="Times New Roman" w:hAnsi="Times New Roman"/>
          <w:bCs/>
          <w:i/>
          <w:iCs/>
          <w:sz w:val="24"/>
          <w:szCs w:val="24"/>
        </w:rPr>
        <w:t>rappels</w:t>
      </w:r>
      <w:r w:rsidR="00966057">
        <w:rPr>
          <w:rFonts w:ascii="Times New Roman" w:hAnsi="Times New Roman"/>
          <w:bCs/>
          <w:i/>
          <w:iCs/>
          <w:sz w:val="24"/>
          <w:szCs w:val="24"/>
        </w:rPr>
        <w:t xml:space="preserve">.py </w:t>
      </w:r>
      <w:r w:rsidR="00B17979" w:rsidRPr="00B17979">
        <w:rPr>
          <w:rFonts w:ascii="Times New Roman" w:hAnsi="Times New Roman"/>
          <w:bCs/>
          <w:sz w:val="24"/>
          <w:szCs w:val="24"/>
        </w:rPr>
        <w:t xml:space="preserve"> </w:t>
      </w:r>
      <w:r w:rsidR="00966057">
        <w:rPr>
          <w:rFonts w:ascii="Times New Roman" w:hAnsi="Times New Roman"/>
          <w:bCs/>
          <w:sz w:val="24"/>
          <w:szCs w:val="24"/>
        </w:rPr>
        <w:t>qui définit trois types construits de données</w:t>
      </w:r>
      <w:r w:rsidR="00B83EFB">
        <w:rPr>
          <w:rFonts w:ascii="Times New Roman" w:hAnsi="Times New Roman"/>
          <w:sz w:val="24"/>
          <w:szCs w:val="24"/>
        </w:rPr>
        <w:t>:</w:t>
      </w:r>
      <w:r w:rsidR="00BC3952">
        <w:rPr>
          <w:rFonts w:ascii="Times New Roman" w:hAnsi="Times New Roman"/>
          <w:sz w:val="24"/>
          <w:szCs w:val="24"/>
        </w:rPr>
        <w:br/>
      </w:r>
    </w:p>
    <w:p w:rsidR="00966057" w:rsidRPr="00966057" w:rsidRDefault="00966057" w:rsidP="008D09F0">
      <w:pPr>
        <w:numPr>
          <w:ilvl w:val="0"/>
          <w:numId w:val="17"/>
        </w:numPr>
        <w:pBdr>
          <w:left w:val="single" w:sz="24" w:space="0" w:color="6CE26C"/>
        </w:pBdr>
        <w:shd w:val="clear" w:color="auto" w:fill="FFFFFF"/>
        <w:tabs>
          <w:tab w:val="clear" w:pos="720"/>
        </w:tabs>
        <w:spacing w:beforeLines="1" w:beforeAutospacing="0" w:afterLines="1" w:line="280" w:lineRule="atLeast"/>
        <w:ind w:left="284" w:hanging="153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eleve1= {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'prenom'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'Marta'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'classe'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'1B'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'moyenne'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 </w:t>
      </w:r>
      <w:r w:rsidRPr="00966057">
        <w:rPr>
          <w:rFonts w:ascii="Consolas" w:eastAsiaTheme="minorHAnsi" w:hAnsi="Consolas" w:cstheme="minorBidi"/>
          <w:color w:val="000000"/>
          <w:sz w:val="24"/>
          <w:lang w:eastAsia="fr-FR"/>
        </w:rPr>
        <w:t>17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'spe1'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'NSI'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'spe2'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'Arts'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'spe3'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'SVT'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}  </w:t>
      </w:r>
    </w:p>
    <w:p w:rsidR="00966057" w:rsidRPr="00966057" w:rsidRDefault="00966057" w:rsidP="008D09F0">
      <w:pPr>
        <w:numPr>
          <w:ilvl w:val="0"/>
          <w:numId w:val="17"/>
        </w:numPr>
        <w:pBdr>
          <w:left w:val="single" w:sz="24" w:space="0" w:color="6CE26C"/>
        </w:pBdr>
        <w:shd w:val="clear" w:color="auto" w:fill="F8F8F8"/>
        <w:tabs>
          <w:tab w:val="clear" w:pos="720"/>
        </w:tabs>
        <w:spacing w:beforeLines="1" w:beforeAutospacing="0" w:afterLines="1" w:line="280" w:lineRule="atLeast"/>
        <w:ind w:left="284" w:hanging="153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eleve2= {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'prenom'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'Jean'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'classe'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'1D'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'moyenne'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 </w:t>
      </w:r>
      <w:r w:rsidRPr="00966057">
        <w:rPr>
          <w:rFonts w:ascii="Consolas" w:eastAsiaTheme="minorHAnsi" w:hAnsi="Consolas" w:cstheme="minorBidi"/>
          <w:color w:val="000000"/>
          <w:sz w:val="24"/>
          <w:lang w:eastAsia="fr-FR"/>
        </w:rPr>
        <w:t>14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'spe1'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'NSI'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'spe2'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'Maths'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'spe3'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:</w:t>
      </w:r>
      <w:r w:rsidRPr="00966057">
        <w:rPr>
          <w:rFonts w:ascii="Consolas" w:eastAsiaTheme="minorHAnsi" w:hAnsi="Consolas" w:cstheme="minorBidi"/>
          <w:color w:val="0000FF"/>
          <w:sz w:val="24"/>
          <w:lang w:eastAsia="fr-FR"/>
        </w:rPr>
        <w:t>'Physique'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}  </w:t>
      </w:r>
    </w:p>
    <w:p w:rsidR="00966057" w:rsidRPr="00966057" w:rsidRDefault="00966057" w:rsidP="008D09F0">
      <w:pPr>
        <w:numPr>
          <w:ilvl w:val="0"/>
          <w:numId w:val="17"/>
        </w:numPr>
        <w:pBdr>
          <w:left w:val="single" w:sz="24" w:space="0" w:color="6CE26C"/>
        </w:pBdr>
        <w:shd w:val="clear" w:color="auto" w:fill="FFFFFF"/>
        <w:tabs>
          <w:tab w:val="clear" w:pos="720"/>
        </w:tabs>
        <w:spacing w:beforeLines="1" w:beforeAutospacing="0" w:afterLines="1" w:line="280" w:lineRule="atLeast"/>
        <w:ind w:left="284" w:hanging="153"/>
        <w:rPr>
          <w:rFonts w:ascii="Consolas" w:eastAsiaTheme="minorHAnsi" w:hAnsi="Consolas" w:cstheme="minorBidi"/>
          <w:color w:val="5C5C5C"/>
          <w:sz w:val="24"/>
          <w:szCs w:val="24"/>
          <w:lang w:eastAsia="fr-FR"/>
        </w:rPr>
      </w:pP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tab = [eleve1</w:t>
      </w:r>
      <w:r w:rsidR="001D28A6"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, eleve2</w:t>
      </w:r>
      <w:r w:rsidRPr="00966057">
        <w:rPr>
          <w:rFonts w:ascii="Consolas" w:eastAsiaTheme="minorHAnsi" w:hAnsi="Consolas" w:cstheme="minorBidi"/>
          <w:color w:val="000000"/>
          <w:sz w:val="24"/>
          <w:szCs w:val="24"/>
          <w:bdr w:val="none" w:sz="0" w:space="0" w:color="auto" w:frame="1"/>
          <w:lang w:eastAsia="fr-FR"/>
        </w:rPr>
        <w:t>] </w:t>
      </w:r>
    </w:p>
    <w:p w:rsidR="00966057" w:rsidRDefault="00966057" w:rsidP="0096605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Exécutez ce script dans THONNY puis affichez le contenu des trois variables</w:t>
      </w:r>
      <w:r w:rsidR="00947672">
        <w:rPr>
          <w:rFonts w:ascii="Times New Roman" w:hAnsi="Times New Roman"/>
          <w:sz w:val="24"/>
        </w:rPr>
        <w:t xml:space="preserve"> dans la console</w:t>
      </w:r>
      <w:r w:rsidR="00B60F38" w:rsidRPr="00E42522">
        <w:rPr>
          <w:rFonts w:ascii="Times New Roman" w:hAnsi="Times New Roman"/>
          <w:sz w:val="24"/>
        </w:rPr>
        <w:t>:</w:t>
      </w:r>
    </w:p>
    <w:p w:rsidR="00947672" w:rsidRDefault="00ED3A17" w:rsidP="00966057">
      <w:pPr>
        <w:ind w:left="0"/>
      </w:pPr>
      <w:r>
        <w:rPr>
          <w:rFonts w:ascii="Times New Roman" w:hAnsi="Times New Roman"/>
          <w:sz w:val="24"/>
        </w:rPr>
        <w:t>1)</w:t>
      </w:r>
      <w:r w:rsidR="00966057">
        <w:rPr>
          <w:rFonts w:ascii="Times New Roman" w:hAnsi="Times New Roman"/>
          <w:sz w:val="24"/>
        </w:rPr>
        <w:t xml:space="preserve"> </w:t>
      </w:r>
      <w:r w:rsidR="00966057" w:rsidRPr="005D46A1">
        <w:rPr>
          <w:rFonts w:ascii="Times New Roman" w:hAnsi="Times New Roman"/>
          <w:b/>
          <w:i/>
          <w:sz w:val="24"/>
        </w:rPr>
        <w:t>eleve1</w:t>
      </w:r>
      <w:r w:rsidR="00966057" w:rsidRPr="00966057">
        <w:rPr>
          <w:rFonts w:ascii="Times New Roman" w:hAnsi="Times New Roman"/>
          <w:sz w:val="24"/>
        </w:rPr>
        <w:t xml:space="preserve"> et </w:t>
      </w:r>
      <w:r w:rsidR="00966057" w:rsidRPr="005D46A1">
        <w:rPr>
          <w:rFonts w:ascii="Times New Roman" w:hAnsi="Times New Roman"/>
          <w:b/>
          <w:i/>
          <w:sz w:val="24"/>
        </w:rPr>
        <w:t>eleve2</w:t>
      </w:r>
      <w:r w:rsidR="00966057" w:rsidRPr="005D46A1">
        <w:rPr>
          <w:rFonts w:ascii="Times New Roman" w:hAnsi="Times New Roman"/>
          <w:b/>
          <w:sz w:val="24"/>
        </w:rPr>
        <w:t xml:space="preserve"> </w:t>
      </w:r>
      <w:r w:rsidR="00966057" w:rsidRPr="00966057">
        <w:rPr>
          <w:rFonts w:ascii="Times New Roman" w:hAnsi="Times New Roman"/>
          <w:sz w:val="24"/>
        </w:rPr>
        <w:t>sont des</w:t>
      </w:r>
      <w:proofErr w:type="gramStart"/>
      <w:r w:rsidR="00966057" w:rsidRPr="00966057">
        <w:rPr>
          <w:rFonts w:ascii="Times New Roman" w:hAnsi="Times New Roman"/>
          <w:sz w:val="24"/>
        </w:rPr>
        <w:t>:</w:t>
      </w:r>
      <w:r w:rsidR="00947672">
        <w:rPr>
          <w:rFonts w:ascii="Times New Roman" w:hAnsi="Times New Roman"/>
          <w:sz w:val="24"/>
        </w:rPr>
        <w:t xml:space="preserve">  </w:t>
      </w:r>
      <w:r w:rsidR="00966057" w:rsidRPr="00440C9A">
        <w:rPr>
          <w:rFonts w:ascii="Minion Pro SmBd Ital" w:hAnsi="Minion Pro SmBd Ital" w:cs="Minion Pro SmBd Ital"/>
        </w:rPr>
        <w:t>☐</w:t>
      </w:r>
      <w:proofErr w:type="gramEnd"/>
      <w:r w:rsidR="00966057" w:rsidRPr="00440C9A">
        <w:t xml:space="preserve"> </w:t>
      </w:r>
      <w:r w:rsidR="00966057">
        <w:t>tuples</w:t>
      </w:r>
      <w:r w:rsidR="00966057" w:rsidRPr="00440C9A">
        <w:t xml:space="preserve">  </w:t>
      </w:r>
      <w:r w:rsidR="00966057">
        <w:t xml:space="preserve">    </w:t>
      </w:r>
      <w:r w:rsidR="00966057" w:rsidRPr="00440C9A">
        <w:rPr>
          <w:rFonts w:ascii="Minion Pro SmBd Ital" w:hAnsi="Minion Pro SmBd Ital" w:cs="Minion Pro SmBd Ital"/>
        </w:rPr>
        <w:t>☐</w:t>
      </w:r>
      <w:r w:rsidR="00966057">
        <w:t xml:space="preserve"> flottants</w:t>
      </w:r>
      <w:r w:rsidR="00966057" w:rsidRPr="00440C9A">
        <w:t xml:space="preserve"> </w:t>
      </w:r>
      <w:r w:rsidR="00966057">
        <w:t xml:space="preserve">     </w:t>
      </w:r>
      <w:r w:rsidR="00966057" w:rsidRPr="00440C9A">
        <w:rPr>
          <w:rFonts w:ascii="Minion Pro SmBd Ital" w:hAnsi="Minion Pro SmBd Ital" w:cs="Minion Pro SmBd Ital"/>
        </w:rPr>
        <w:t>☐</w:t>
      </w:r>
      <w:r w:rsidR="00966057">
        <w:t xml:space="preserve"> dictionnaires </w:t>
      </w:r>
      <w:r w:rsidR="00966057" w:rsidRPr="00440C9A">
        <w:t xml:space="preserve"> </w:t>
      </w:r>
      <w:r w:rsidR="00966057">
        <w:t xml:space="preserve">    </w:t>
      </w:r>
      <w:r w:rsidR="00966057" w:rsidRPr="00440C9A">
        <w:rPr>
          <w:rFonts w:ascii="Minion Pro SmBd Ital" w:hAnsi="Minion Pro SmBd Ital" w:cs="Minion Pro SmBd Ital"/>
        </w:rPr>
        <w:t>☐</w:t>
      </w:r>
      <w:r w:rsidR="00966057">
        <w:t xml:space="preserve"> listes</w:t>
      </w:r>
      <w:r w:rsidR="00966057" w:rsidRPr="00440C9A">
        <w:t xml:space="preserve"> </w:t>
      </w:r>
      <w:r w:rsidR="00966057">
        <w:t xml:space="preserve"> </w:t>
      </w:r>
      <w:r w:rsidR="00966057" w:rsidRPr="00440C9A">
        <w:t xml:space="preserve"> </w:t>
      </w:r>
      <w:r w:rsidR="00966057">
        <w:t xml:space="preserve">    </w:t>
      </w:r>
      <w:r w:rsidR="00966057" w:rsidRPr="00440C9A">
        <w:rPr>
          <w:rFonts w:ascii="Minion Pro SmBd Ital" w:hAnsi="Minion Pro SmBd Ital" w:cs="Minion Pro SmBd Ital"/>
        </w:rPr>
        <w:t>☐</w:t>
      </w:r>
      <w:r w:rsidR="00966057" w:rsidRPr="00440C9A">
        <w:t xml:space="preserve"> </w:t>
      </w:r>
      <w:r w:rsidR="005D46A1">
        <w:t>caractères</w:t>
      </w:r>
    </w:p>
    <w:p w:rsidR="00B60F38" w:rsidRPr="00947672" w:rsidRDefault="00ED3A17" w:rsidP="0096605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947672">
        <w:rPr>
          <w:rFonts w:ascii="Times New Roman" w:hAnsi="Times New Roman"/>
          <w:sz w:val="24"/>
        </w:rPr>
        <w:t xml:space="preserve"> </w:t>
      </w:r>
      <w:r w:rsidR="00947672" w:rsidRPr="005D46A1">
        <w:rPr>
          <w:rFonts w:ascii="Times New Roman" w:hAnsi="Times New Roman"/>
          <w:b/>
          <w:i/>
          <w:sz w:val="24"/>
        </w:rPr>
        <w:t>tab</w:t>
      </w:r>
      <w:r w:rsidR="00947672">
        <w:rPr>
          <w:rFonts w:ascii="Times New Roman" w:hAnsi="Times New Roman"/>
          <w:i/>
          <w:sz w:val="24"/>
        </w:rPr>
        <w:t xml:space="preserve"> </w:t>
      </w:r>
      <w:r w:rsidR="00947672" w:rsidRPr="00947672">
        <w:rPr>
          <w:rFonts w:ascii="Times New Roman" w:hAnsi="Times New Roman"/>
          <w:sz w:val="24"/>
        </w:rPr>
        <w:t>est un</w:t>
      </w:r>
      <w:r w:rsidR="00947672">
        <w:rPr>
          <w:rFonts w:ascii="Times New Roman" w:hAnsi="Times New Roman"/>
          <w:sz w:val="24"/>
        </w:rPr>
        <w:t>(e)</w:t>
      </w:r>
      <w:proofErr w:type="gramStart"/>
      <w:r w:rsidR="00947672" w:rsidRPr="00947672">
        <w:rPr>
          <w:rFonts w:ascii="Times New Roman" w:hAnsi="Times New Roman"/>
          <w:sz w:val="24"/>
        </w:rPr>
        <w:t>:</w:t>
      </w:r>
      <w:r w:rsidR="00947672">
        <w:rPr>
          <w:rFonts w:ascii="Times New Roman" w:hAnsi="Times New Roman"/>
          <w:sz w:val="24"/>
        </w:rPr>
        <w:t xml:space="preserve">  </w:t>
      </w:r>
      <w:r w:rsidR="00947672" w:rsidRPr="00440C9A">
        <w:rPr>
          <w:rFonts w:ascii="Minion Pro SmBd Ital" w:hAnsi="Minion Pro SmBd Ital" w:cs="Minion Pro SmBd Ital"/>
        </w:rPr>
        <w:t>☐</w:t>
      </w:r>
      <w:proofErr w:type="gramEnd"/>
      <w:r w:rsidR="00947672" w:rsidRPr="00440C9A">
        <w:t xml:space="preserve"> </w:t>
      </w:r>
      <w:r w:rsidR="00947672">
        <w:t>tuple de liste</w:t>
      </w:r>
      <w:r w:rsidR="00947672" w:rsidRPr="00440C9A">
        <w:t xml:space="preserve">  </w:t>
      </w:r>
      <w:r w:rsidR="00947672">
        <w:t xml:space="preserve">    </w:t>
      </w:r>
      <w:r w:rsidR="00947672" w:rsidRPr="00440C9A">
        <w:rPr>
          <w:rFonts w:ascii="Minion Pro SmBd Ital" w:hAnsi="Minion Pro SmBd Ital" w:cs="Minion Pro SmBd Ital"/>
        </w:rPr>
        <w:t>☐</w:t>
      </w:r>
      <w:r w:rsidR="00947672">
        <w:t xml:space="preserve"> liste de dictionnaires     </w:t>
      </w:r>
      <w:r w:rsidR="00947672" w:rsidRPr="00440C9A">
        <w:rPr>
          <w:rFonts w:ascii="Minion Pro SmBd Ital" w:hAnsi="Minion Pro SmBd Ital" w:cs="Minion Pro SmBd Ital"/>
        </w:rPr>
        <w:t>☐</w:t>
      </w:r>
      <w:r w:rsidR="00947672">
        <w:t xml:space="preserve"> dictionnaire de tuples</w:t>
      </w:r>
      <w:r w:rsidR="00B60F38">
        <w:rPr>
          <w:rFonts w:ascii="Consolas" w:eastAsiaTheme="minorHAnsi" w:hAnsi="Consolas" w:cstheme="minorBidi"/>
          <w:bCs/>
          <w:color w:val="7F7F7F" w:themeColor="text1" w:themeTint="80"/>
          <w:sz w:val="24"/>
        </w:rPr>
        <w:br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0BF"/>
      </w:tblPr>
      <w:tblGrid>
        <w:gridCol w:w="9186"/>
      </w:tblGrid>
      <w:tr w:rsidR="00FF5E61">
        <w:trPr>
          <w:trHeight w:val="1026"/>
        </w:trPr>
        <w:tc>
          <w:tcPr>
            <w:tcW w:w="9186" w:type="dxa"/>
          </w:tcPr>
          <w:p w:rsidR="00FF5E61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>Testez les instructio</w:t>
            </w:r>
            <w:r w:rsidR="005D46A1"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 xml:space="preserve">ns suivantes dans la console, </w:t>
            </w:r>
            <w:r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 xml:space="preserve">observez </w:t>
            </w:r>
            <w:r w:rsidR="00BD0338"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 xml:space="preserve">et analysez </w:t>
            </w:r>
            <w:r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>l</w:t>
            </w:r>
            <w:r w:rsidR="00ED3A17"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>es</w:t>
            </w:r>
            <w:r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 xml:space="preserve"> valeur</w:t>
            </w:r>
            <w:r w:rsidR="00ED3A17"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>s</w:t>
            </w:r>
            <w:r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 xml:space="preserve"> retournée</w:t>
            </w:r>
            <w:r w:rsidR="00ED3A17">
              <w:rPr>
                <w:rFonts w:ascii="Consolas" w:eastAsiaTheme="minorHAnsi" w:hAnsi="Consolas" w:cstheme="minorBidi"/>
                <w:bCs/>
                <w:color w:val="7F7F7F" w:themeColor="text1" w:themeTint="80"/>
                <w:sz w:val="24"/>
              </w:rPr>
              <w:t>s</w:t>
            </w:r>
          </w:p>
          <w:p w:rsidR="00ED3A17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Cs/>
                <w:sz w:val="24"/>
              </w:rPr>
            </w:pP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 xml:space="preserve">&gt;&gt;&gt; </w:t>
            </w:r>
            <w:r w:rsidRPr="00385BA0">
              <w:rPr>
                <w:rFonts w:ascii="Consolas" w:eastAsiaTheme="minorHAnsi" w:hAnsi="Consolas" w:cstheme="minorBidi"/>
                <w:bCs/>
                <w:sz w:val="24"/>
              </w:rPr>
              <w:t>eleve1</w:t>
            </w:r>
            <w:r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&gt;&gt;&gt; </w:t>
            </w:r>
            <w:r w:rsidRPr="00385BA0">
              <w:rPr>
                <w:rFonts w:ascii="Consolas" w:eastAsiaTheme="minorHAnsi" w:hAnsi="Consolas" w:cstheme="minorBidi"/>
                <w:bCs/>
                <w:sz w:val="24"/>
              </w:rPr>
              <w:t>eleve</w:t>
            </w:r>
            <w:r>
              <w:rPr>
                <w:rFonts w:ascii="Consolas" w:eastAsiaTheme="minorHAnsi" w:hAnsi="Consolas" w:cstheme="minorBidi"/>
                <w:bCs/>
                <w:sz w:val="24"/>
              </w:rPr>
              <w:t>2</w:t>
            </w:r>
            <w:r>
              <w:rPr>
                <w:rFonts w:ascii="Consolas" w:eastAsiaTheme="minorHAnsi" w:hAnsi="Consolas" w:cstheme="minorBidi"/>
                <w:bCs/>
                <w:sz w:val="24"/>
              </w:rPr>
              <w:br/>
              <w:t>&gt;&gt;&gt; tab</w:t>
            </w:r>
          </w:p>
          <w:p w:rsidR="00FF5E61" w:rsidRPr="005D46A1" w:rsidRDefault="00ED3A17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Cs/>
                <w:sz w:val="24"/>
                <w:szCs w:val="24"/>
              </w:rPr>
            </w:pPr>
            <w:r>
              <w:rPr>
                <w:rFonts w:ascii="Consolas" w:eastAsiaTheme="minorHAnsi" w:hAnsi="Consolas" w:cstheme="minorBidi"/>
                <w:bCs/>
                <w:sz w:val="24"/>
              </w:rPr>
              <w:t xml:space="preserve">&gt;&gt;&gt; </w:t>
            </w:r>
            <w:proofErr w:type="spellStart"/>
            <w:r w:rsidRPr="00ED3A17">
              <w:rPr>
                <w:rFonts w:ascii="Consolas" w:eastAsiaTheme="minorHAnsi" w:hAnsi="Consolas" w:cstheme="minorBidi"/>
                <w:b/>
                <w:bCs/>
                <w:sz w:val="24"/>
              </w:rPr>
              <w:t>len</w:t>
            </w:r>
            <w:proofErr w:type="spellEnd"/>
            <w:r>
              <w:rPr>
                <w:rFonts w:ascii="Consolas" w:eastAsiaTheme="minorHAnsi" w:hAnsi="Consolas" w:cstheme="minorBidi"/>
                <w:bCs/>
                <w:sz w:val="24"/>
              </w:rPr>
              <w:t>(tab)</w:t>
            </w:r>
            <w:r w:rsidR="00FF5E61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&gt;&gt;&gt; </w:t>
            </w:r>
            <w:r w:rsidR="00FF5E61" w:rsidRPr="00385BA0">
              <w:rPr>
                <w:rFonts w:ascii="Consolas" w:eastAsiaTheme="minorHAnsi" w:hAnsi="Consolas" w:cstheme="minorBidi"/>
                <w:bCs/>
                <w:sz w:val="24"/>
              </w:rPr>
              <w:t>eleve1</w:t>
            </w:r>
            <w:r w:rsidR="00FF5E61" w:rsidRPr="00385BA0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['classe']</w:t>
            </w:r>
            <w:r w:rsidR="00FF5E61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</w:r>
            <w:r w:rsidR="00FF5E61">
              <w:rPr>
                <w:rFonts w:ascii="Consolas" w:eastAsiaTheme="minorHAnsi" w:hAnsi="Consolas" w:cstheme="minorBidi"/>
                <w:color w:val="000000"/>
                <w:sz w:val="24"/>
                <w:szCs w:val="24"/>
                <w:bdr w:val="none" w:sz="0" w:space="0" w:color="auto" w:frame="1"/>
              </w:rPr>
              <w:t xml:space="preserve">&gt;&gt;&gt; </w:t>
            </w:r>
            <w:r w:rsidR="00FF5E61" w:rsidRPr="00385BA0">
              <w:rPr>
                <w:rFonts w:ascii="Consolas" w:eastAsiaTheme="minorHAnsi" w:hAnsi="Consolas" w:cstheme="minorBidi"/>
                <w:bCs/>
                <w:sz w:val="24"/>
              </w:rPr>
              <w:t>eleve</w:t>
            </w:r>
            <w:r w:rsidR="00FF5E61">
              <w:rPr>
                <w:rFonts w:ascii="Consolas" w:eastAsiaTheme="minorHAnsi" w:hAnsi="Consolas" w:cstheme="minorBidi"/>
                <w:bCs/>
                <w:sz w:val="24"/>
              </w:rPr>
              <w:t>2</w:t>
            </w:r>
            <w:r w:rsidR="00FF5E61" w:rsidRPr="00385BA0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['</w:t>
            </w:r>
            <w:r w:rsidR="00FF5E61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spe2</w:t>
            </w:r>
            <w:r w:rsidR="00FF5E61" w:rsidRPr="00385BA0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t>']</w:t>
            </w:r>
            <w:r w:rsidR="00DB5ED5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</w:r>
            <w:r w:rsidR="00DB5ED5">
              <w:rPr>
                <w:rFonts w:ascii="Consolas" w:eastAsiaTheme="minorHAnsi" w:hAnsi="Consolas" w:cstheme="minorBidi"/>
                <w:bCs/>
                <w:sz w:val="24"/>
              </w:rPr>
              <w:t>&gt;&gt;&gt; tab[1]</w:t>
            </w:r>
            <w:r w:rsidR="00FF5E61">
              <w:rPr>
                <w:rFonts w:ascii="Consolas" w:eastAsiaTheme="minorHAnsi" w:hAnsi="Consolas" w:cstheme="minorBidi"/>
                <w:b/>
                <w:bCs/>
                <w:color w:val="006699"/>
                <w:sz w:val="24"/>
              </w:rPr>
              <w:br/>
            </w:r>
            <w:r w:rsidR="00FF5E61"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&gt;&gt;&gt; </w:t>
            </w:r>
            <w:r w:rsidR="00FF5E61"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for</w:t>
            </w:r>
            <w:r w:rsidR="00FF5E61"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i </w:t>
            </w:r>
            <w:r w:rsidR="00FF5E61"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in</w:t>
            </w:r>
            <w:r w:rsidR="00FF5E61"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eleve1.values():</w:t>
            </w:r>
          </w:p>
          <w:p w:rsidR="00FF5E61" w:rsidRPr="005D46A1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Cs/>
                <w:sz w:val="24"/>
                <w:szCs w:val="24"/>
              </w:rPr>
            </w:pPr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      </w:t>
            </w:r>
            <w:proofErr w:type="spellStart"/>
            <w:r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print</w:t>
            </w:r>
            <w:proofErr w:type="spellEnd"/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(i)</w:t>
            </w:r>
          </w:p>
          <w:p w:rsidR="00FF5E61" w:rsidRPr="005D46A1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Cs/>
                <w:sz w:val="24"/>
                <w:szCs w:val="24"/>
              </w:rPr>
            </w:pPr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&gt;&gt;&gt; </w:t>
            </w:r>
            <w:r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for</w:t>
            </w:r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i </w:t>
            </w:r>
            <w:r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in</w:t>
            </w:r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tab:</w:t>
            </w:r>
          </w:p>
          <w:p w:rsidR="00FF5E61" w:rsidRPr="005D46A1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Cs/>
                <w:sz w:val="24"/>
                <w:szCs w:val="24"/>
              </w:rPr>
            </w:pPr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      </w:t>
            </w:r>
            <w:proofErr w:type="spellStart"/>
            <w:r w:rsidRPr="005D46A1">
              <w:rPr>
                <w:rFonts w:ascii="Consolas" w:eastAsiaTheme="minorHAnsi" w:hAnsi="Consolas" w:cstheme="minorBidi"/>
                <w:b/>
                <w:bCs/>
                <w:sz w:val="24"/>
                <w:szCs w:val="24"/>
              </w:rPr>
              <w:t>print</w:t>
            </w:r>
            <w:proofErr w:type="spellEnd"/>
            <w:r w:rsidRPr="005D46A1">
              <w:rPr>
                <w:rFonts w:ascii="Consolas" w:eastAsiaTheme="minorHAnsi" w:hAnsi="Consolas" w:cstheme="minorBidi"/>
                <w:bCs/>
                <w:sz w:val="24"/>
                <w:szCs w:val="24"/>
              </w:rPr>
              <w:t xml:space="preserve"> (i)</w:t>
            </w:r>
          </w:p>
          <w:p w:rsidR="00FF5E61" w:rsidRPr="005D46A1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  <w:tab w:val="left" w:pos="5670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b/>
                <w:bCs/>
                <w:sz w:val="24"/>
              </w:rPr>
            </w:pPr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&gt;&gt;&gt;</w:t>
            </w:r>
            <w:r w:rsidRPr="005D46A1">
              <w:rPr>
                <w:rFonts w:ascii="Consolas" w:eastAsiaTheme="minorHAnsi" w:hAnsi="Consolas" w:cstheme="minorBidi"/>
                <w:b/>
                <w:bCs/>
                <w:sz w:val="24"/>
              </w:rPr>
              <w:t xml:space="preserve"> for </w:t>
            </w:r>
            <w:proofErr w:type="spellStart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i</w:t>
            </w:r>
            <w:proofErr w:type="gramStart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,j</w:t>
            </w:r>
            <w:proofErr w:type="spellEnd"/>
            <w:proofErr w:type="gramEnd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 xml:space="preserve"> </w:t>
            </w:r>
            <w:r w:rsidRPr="005D46A1">
              <w:rPr>
                <w:rFonts w:ascii="Consolas" w:eastAsiaTheme="minorHAnsi" w:hAnsi="Consolas" w:cstheme="minorBidi"/>
                <w:b/>
                <w:bCs/>
                <w:sz w:val="24"/>
              </w:rPr>
              <w:t xml:space="preserve">in </w:t>
            </w:r>
            <w:proofErr w:type="spellStart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enumerate</w:t>
            </w:r>
            <w:proofErr w:type="spellEnd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(donnees):</w:t>
            </w:r>
          </w:p>
          <w:p w:rsidR="00FF5E61" w:rsidRPr="00ED3A17" w:rsidRDefault="00FF5E61" w:rsidP="008D09F0">
            <w:pPr>
              <w:pBdr>
                <w:left w:val="single" w:sz="24" w:space="0" w:color="6CE26C"/>
              </w:pBdr>
              <w:shd w:val="clear" w:color="auto" w:fill="FFFFFF"/>
              <w:tabs>
                <w:tab w:val="left" w:pos="426"/>
                <w:tab w:val="left" w:pos="5670"/>
              </w:tabs>
              <w:spacing w:beforeLines="1" w:beforeAutospacing="0" w:afterLines="1" w:line="280" w:lineRule="atLeast"/>
              <w:rPr>
                <w:rFonts w:ascii="Consolas" w:eastAsiaTheme="minorHAnsi" w:hAnsi="Consolas" w:cstheme="minorBidi"/>
                <w:color w:val="7F7F7F" w:themeColor="text1" w:themeTint="80"/>
                <w:sz w:val="24"/>
                <w:szCs w:val="24"/>
              </w:rPr>
            </w:pPr>
            <w:r w:rsidRPr="005D46A1">
              <w:rPr>
                <w:rFonts w:ascii="Consolas" w:eastAsiaTheme="minorHAnsi" w:hAnsi="Consolas" w:cstheme="minorBidi"/>
                <w:b/>
                <w:bCs/>
                <w:sz w:val="24"/>
              </w:rPr>
              <w:t xml:space="preserve">    </w:t>
            </w:r>
            <w:r w:rsidR="00DB5ED5" w:rsidRPr="005D46A1">
              <w:rPr>
                <w:rFonts w:ascii="Consolas" w:eastAsiaTheme="minorHAnsi" w:hAnsi="Consolas" w:cstheme="minorBidi"/>
                <w:b/>
                <w:bCs/>
                <w:sz w:val="24"/>
              </w:rPr>
              <w:t xml:space="preserve">   </w:t>
            </w:r>
            <w:proofErr w:type="spellStart"/>
            <w:proofErr w:type="gramStart"/>
            <w:r w:rsidRPr="005D46A1">
              <w:rPr>
                <w:rFonts w:ascii="Consolas" w:eastAsiaTheme="minorHAnsi" w:hAnsi="Consolas" w:cstheme="minorBidi"/>
                <w:b/>
                <w:bCs/>
                <w:sz w:val="24"/>
              </w:rPr>
              <w:t>print</w:t>
            </w:r>
            <w:proofErr w:type="spellEnd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(</w:t>
            </w:r>
            <w:proofErr w:type="gramEnd"/>
            <w:r w:rsidRPr="005D46A1">
              <w:rPr>
                <w:rFonts w:ascii="Consolas" w:eastAsiaTheme="minorHAnsi" w:hAnsi="Consolas" w:cstheme="minorBidi"/>
                <w:bCs/>
                <w:sz w:val="24"/>
              </w:rPr>
              <w:t>i,"----&gt;",j)</w:t>
            </w:r>
          </w:p>
        </w:tc>
      </w:tr>
    </w:tbl>
    <w:p w:rsidR="00ED3A17" w:rsidRDefault="00ED3A17" w:rsidP="00B83EFB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ED3A17">
        <w:rPr>
          <w:rFonts w:ascii="Times New Roman" w:hAnsi="Times New Roman"/>
          <w:sz w:val="24"/>
        </w:rPr>
        <w:t xml:space="preserve">Cette dernière instruction </w:t>
      </w:r>
      <w:r w:rsidR="00972925">
        <w:rPr>
          <w:rFonts w:ascii="Times New Roman" w:hAnsi="Times New Roman"/>
          <w:sz w:val="24"/>
        </w:rPr>
        <w:t xml:space="preserve">nous </w:t>
      </w:r>
      <w:r w:rsidRPr="00ED3A17">
        <w:rPr>
          <w:rFonts w:ascii="Times New Roman" w:hAnsi="Times New Roman"/>
          <w:sz w:val="24"/>
        </w:rPr>
        <w:t>sera très utile pour la suite.</w:t>
      </w:r>
      <w:r w:rsidR="00972925">
        <w:rPr>
          <w:rFonts w:ascii="Times New Roman" w:hAnsi="Times New Roman"/>
          <w:sz w:val="24"/>
        </w:rPr>
        <w:t xml:space="preserve"> Après l´avoir testée dans la console,</w:t>
      </w:r>
      <w:r w:rsidRPr="00ED3A17">
        <w:rPr>
          <w:rFonts w:ascii="Times New Roman" w:hAnsi="Times New Roman"/>
          <w:sz w:val="24"/>
        </w:rPr>
        <w:t xml:space="preserve"> </w:t>
      </w:r>
      <w:r w:rsidR="00972925">
        <w:rPr>
          <w:rFonts w:ascii="Times New Roman" w:hAnsi="Times New Roman"/>
          <w:sz w:val="24"/>
        </w:rPr>
        <w:t>e</w:t>
      </w:r>
      <w:r w:rsidRPr="00ED3A17">
        <w:rPr>
          <w:rFonts w:ascii="Times New Roman" w:hAnsi="Times New Roman"/>
          <w:sz w:val="24"/>
        </w:rPr>
        <w:t>xpliquez comment fonctionne cette boucle et ce que représentent les variables i et j.</w:t>
      </w:r>
    </w:p>
    <w:p w:rsidR="00ED3A17" w:rsidRDefault="00972925" w:rsidP="00ED3A17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8"/>
        </w:rPr>
        <w:br/>
      </w:r>
      <w:r w:rsidR="00ED3A17" w:rsidRPr="005B1F9A">
        <w:rPr>
          <w:rFonts w:ascii="Times New Roman" w:hAnsi="Times New Roman"/>
          <w:b/>
          <w:caps/>
          <w:sz w:val="28"/>
        </w:rPr>
        <w:sym w:font="Monotype Sorts" w:char="F034"/>
      </w:r>
      <w:r w:rsidR="00ED3A17" w:rsidRPr="005B1F9A">
        <w:rPr>
          <w:rFonts w:ascii="Times New Roman" w:hAnsi="Times New Roman"/>
          <w:b/>
          <w:caps/>
          <w:sz w:val="28"/>
        </w:rPr>
        <w:t xml:space="preserve"> </w:t>
      </w:r>
      <w:r w:rsidR="00ED3A17">
        <w:rPr>
          <w:rFonts w:ascii="Times New Roman" w:hAnsi="Times New Roman"/>
          <w:b/>
          <w:caps/>
          <w:sz w:val="28"/>
        </w:rPr>
        <w:t>Fichiers csv</w:t>
      </w:r>
      <w:r w:rsidR="00ED3A17" w:rsidRPr="005B1F9A">
        <w:rPr>
          <w:rFonts w:ascii="Times New Roman" w:hAnsi="Times New Roman"/>
          <w:b/>
          <w:caps/>
          <w:sz w:val="28"/>
        </w:rPr>
        <w:t>:</w:t>
      </w:r>
      <w:r w:rsidR="00ED3A17" w:rsidRPr="006F71EE">
        <w:rPr>
          <w:rFonts w:ascii="Times New Roman" w:hAnsi="Times New Roman"/>
          <w:b/>
          <w:sz w:val="28"/>
          <w:szCs w:val="24"/>
        </w:rPr>
        <w:t xml:space="preserve"> </w:t>
      </w:r>
      <w:r w:rsidR="00ED3A17">
        <w:rPr>
          <w:rFonts w:ascii="Times New Roman" w:hAnsi="Times New Roman"/>
          <w:bCs/>
          <w:sz w:val="24"/>
          <w:szCs w:val="24"/>
        </w:rPr>
        <w:t>Continuons avec les fichiers</w:t>
      </w:r>
      <w:r w:rsidR="00ED3A17" w:rsidRPr="002067A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2C73A7">
        <w:rPr>
          <w:rFonts w:ascii="Times New Roman" w:hAnsi="Times New Roman"/>
          <w:bCs/>
          <w:i/>
          <w:iCs/>
          <w:sz w:val="24"/>
          <w:szCs w:val="24"/>
        </w:rPr>
        <w:t>eleves.py</w:t>
      </w:r>
      <w:proofErr w:type="spellEnd"/>
      <w:r w:rsidR="00ED3A17" w:rsidRPr="00B17979">
        <w:rPr>
          <w:rFonts w:ascii="Times New Roman" w:hAnsi="Times New Roman"/>
          <w:bCs/>
          <w:sz w:val="24"/>
          <w:szCs w:val="24"/>
        </w:rPr>
        <w:t xml:space="preserve"> </w:t>
      </w:r>
      <w:r w:rsidR="00ED3A17">
        <w:rPr>
          <w:rFonts w:ascii="Times New Roman" w:hAnsi="Times New Roman"/>
          <w:bCs/>
          <w:sz w:val="24"/>
          <w:szCs w:val="24"/>
        </w:rPr>
        <w:t xml:space="preserve">et </w:t>
      </w:r>
      <w:proofErr w:type="spellStart"/>
      <w:r w:rsidR="00ED3A17">
        <w:rPr>
          <w:rFonts w:ascii="Times New Roman" w:hAnsi="Times New Roman"/>
          <w:bCs/>
          <w:sz w:val="24"/>
          <w:szCs w:val="24"/>
        </w:rPr>
        <w:t>eleves.csv</w:t>
      </w:r>
      <w:proofErr w:type="spellEnd"/>
    </w:p>
    <w:p w:rsidR="00ED3A17" w:rsidRDefault="00ED3A17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fichier </w:t>
      </w:r>
      <w:proofErr w:type="spellStart"/>
      <w:r>
        <w:rPr>
          <w:rFonts w:ascii="Times New Roman" w:hAnsi="Times New Roman"/>
          <w:sz w:val="24"/>
        </w:rPr>
        <w:t>eleves.csv</w:t>
      </w:r>
      <w:proofErr w:type="spellEnd"/>
      <w:r>
        <w:rPr>
          <w:rFonts w:ascii="Times New Roman" w:hAnsi="Times New Roman"/>
          <w:sz w:val="24"/>
        </w:rPr>
        <w:t xml:space="preserve"> contient une liste </w:t>
      </w:r>
      <w:r w:rsidR="00972925">
        <w:rPr>
          <w:rFonts w:ascii="Times New Roman" w:hAnsi="Times New Roman"/>
          <w:sz w:val="24"/>
        </w:rPr>
        <w:t xml:space="preserve">complète </w:t>
      </w:r>
      <w:r>
        <w:rPr>
          <w:rFonts w:ascii="Times New Roman" w:hAnsi="Times New Roman"/>
          <w:sz w:val="24"/>
        </w:rPr>
        <w:t xml:space="preserve">d´élèves </w:t>
      </w:r>
      <w:r w:rsidR="00972925">
        <w:rPr>
          <w:rFonts w:ascii="Times New Roman" w:hAnsi="Times New Roman"/>
          <w:sz w:val="24"/>
        </w:rPr>
        <w:t xml:space="preserve">de première </w:t>
      </w:r>
      <w:r>
        <w:rPr>
          <w:rFonts w:ascii="Times New Roman" w:hAnsi="Times New Roman"/>
          <w:sz w:val="24"/>
        </w:rPr>
        <w:t>qui suivent la spécialité NSI.</w:t>
      </w:r>
    </w:p>
    <w:p w:rsidR="00972925" w:rsidRDefault="00ED3A17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972925">
        <w:rPr>
          <w:rFonts w:ascii="Times New Roman" w:hAnsi="Times New Roman"/>
          <w:sz w:val="24"/>
        </w:rPr>
        <w:t>Quelle est la signification de CSV (faites une recherche)?</w:t>
      </w:r>
    </w:p>
    <w:p w:rsidR="00ED3A17" w:rsidRPr="005D46A1" w:rsidRDefault="00972925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Ouvrez le fichier dans le </w:t>
      </w:r>
      <w:r w:rsidRPr="00972925">
        <w:rPr>
          <w:rFonts w:ascii="Times New Roman" w:hAnsi="Times New Roman"/>
          <w:i/>
          <w:sz w:val="24"/>
        </w:rPr>
        <w:t>bloc note</w:t>
      </w:r>
      <w:r>
        <w:rPr>
          <w:rFonts w:ascii="Times New Roman" w:hAnsi="Times New Roman"/>
          <w:sz w:val="24"/>
        </w:rPr>
        <w:t xml:space="preserve"> de Windows. Comment les données sont-elles stockées dans un fichier csv? Ouvrez ensuite ce même fichier dans le tableau d´Office et observez comment les données sont représentées.</w:t>
      </w:r>
    </w:p>
    <w:p w:rsidR="00B843C8" w:rsidRDefault="00B843C8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Avec Python nous allons maintenant traiter et filtrer ces données, ouvrez le fichier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eleves.py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17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 dans THONNY.</w:t>
      </w:r>
    </w:p>
    <w:p w:rsidR="00B843C8" w:rsidRDefault="00B843C8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Après exécution du programme, affichez la valeur de la variable </w:t>
      </w:r>
      <w:r w:rsidRPr="00B843C8">
        <w:rPr>
          <w:rFonts w:ascii="Times New Roman" w:hAnsi="Times New Roman"/>
          <w:b/>
          <w:sz w:val="24"/>
        </w:rPr>
        <w:t>donnees</w:t>
      </w:r>
      <w:r>
        <w:rPr>
          <w:rFonts w:ascii="Times New Roman" w:hAnsi="Times New Roman"/>
          <w:sz w:val="24"/>
        </w:rPr>
        <w:t xml:space="preserve"> dans la console. Sous quelle forme les données sont-elles stockées par Python?</w:t>
      </w:r>
    </w:p>
    <w:p w:rsidR="00AF5615" w:rsidRDefault="00B843C8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Quelle instruction faut-il </w:t>
      </w:r>
      <w:r w:rsidR="00AF5615">
        <w:rPr>
          <w:rFonts w:ascii="Times New Roman" w:hAnsi="Times New Roman"/>
          <w:sz w:val="24"/>
        </w:rPr>
        <w:t xml:space="preserve">écrire </w:t>
      </w:r>
      <w:r>
        <w:rPr>
          <w:rFonts w:ascii="Times New Roman" w:hAnsi="Times New Roman"/>
          <w:sz w:val="24"/>
        </w:rPr>
        <w:t>pour afficher le nombre d´élèves</w:t>
      </w:r>
      <w:r w:rsidR="005D46A1">
        <w:rPr>
          <w:rFonts w:ascii="Times New Roman" w:hAnsi="Times New Roman"/>
          <w:sz w:val="24"/>
        </w:rPr>
        <w:t xml:space="preserve"> de NSI</w:t>
      </w:r>
      <w:r>
        <w:rPr>
          <w:rFonts w:ascii="Times New Roman" w:hAnsi="Times New Roman"/>
          <w:sz w:val="24"/>
        </w:rPr>
        <w:t>?</w:t>
      </w:r>
    </w:p>
    <w:p w:rsidR="00B843C8" w:rsidRDefault="00AF5615" w:rsidP="00ED3A17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Dans la partie qui suit, nous allons utiliser la </w:t>
      </w:r>
      <w:r w:rsidRPr="00AF5615">
        <w:rPr>
          <w:rFonts w:ascii="Times New Roman" w:hAnsi="Times New Roman"/>
          <w:b/>
          <w:sz w:val="24"/>
        </w:rPr>
        <w:t>boucle for</w:t>
      </w:r>
      <w:r>
        <w:rPr>
          <w:rFonts w:ascii="Times New Roman" w:hAnsi="Times New Roman"/>
          <w:sz w:val="24"/>
        </w:rPr>
        <w:t xml:space="preserve"> et la fonction </w:t>
      </w:r>
      <w:proofErr w:type="spellStart"/>
      <w:r w:rsidRPr="00AF5615">
        <w:rPr>
          <w:rFonts w:ascii="Times New Roman" w:hAnsi="Times New Roman"/>
          <w:b/>
          <w:sz w:val="24"/>
        </w:rPr>
        <w:t>enumerate</w:t>
      </w:r>
      <w:proofErr w:type="spellEnd"/>
      <w:r>
        <w:rPr>
          <w:rFonts w:ascii="Times New Roman" w:hAnsi="Times New Roman"/>
          <w:sz w:val="24"/>
        </w:rPr>
        <w:t xml:space="preserve"> pour stocker dans la liste</w:t>
      </w:r>
      <w:r w:rsidRPr="00AF5615">
        <w:rPr>
          <w:rFonts w:ascii="Times New Roman" w:hAnsi="Times New Roman"/>
          <w:b/>
          <w:sz w:val="24"/>
        </w:rPr>
        <w:t xml:space="preserve"> tab</w:t>
      </w:r>
      <w:r>
        <w:rPr>
          <w:rFonts w:ascii="Times New Roman" w:hAnsi="Times New Roman"/>
          <w:sz w:val="24"/>
        </w:rPr>
        <w:t>, les valeurs désirées:</w:t>
      </w:r>
    </w:p>
    <w:p w:rsidR="005D46A1" w:rsidRDefault="002C73A7" w:rsidP="005D46A1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843C8">
        <w:rPr>
          <w:rFonts w:ascii="Times New Roman" w:hAnsi="Times New Roman"/>
          <w:sz w:val="24"/>
        </w:rPr>
        <w:t>) Ecrivez</w:t>
      </w:r>
      <w:r w:rsidR="00DB5ED5">
        <w:rPr>
          <w:rFonts w:ascii="Times New Roman" w:hAnsi="Times New Roman"/>
          <w:sz w:val="24"/>
        </w:rPr>
        <w:t xml:space="preserve"> sur votre feuille de réponses puis testez</w:t>
      </w:r>
      <w:r w:rsidR="00B843C8">
        <w:rPr>
          <w:rFonts w:ascii="Times New Roman" w:hAnsi="Times New Roman"/>
          <w:sz w:val="24"/>
        </w:rPr>
        <w:t xml:space="preserve"> les instructions qui vont permettre</w:t>
      </w:r>
      <w:r w:rsidR="00AF5615">
        <w:rPr>
          <w:rFonts w:ascii="Times New Roman" w:hAnsi="Times New Roman"/>
          <w:sz w:val="24"/>
        </w:rPr>
        <w:t xml:space="preserve"> d´afficher:</w:t>
      </w:r>
    </w:p>
    <w:p w:rsidR="002C73A7" w:rsidRPr="005D46A1" w:rsidRDefault="00AF5615" w:rsidP="005D46A1">
      <w:p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 w:rsidRPr="005D46A1">
        <w:rPr>
          <w:rFonts w:ascii="Times New Roman" w:hAnsi="Times New Roman"/>
          <w:b/>
          <w:sz w:val="24"/>
        </w:rPr>
        <w:t>- le prénom des élèves de la classe de première A.</w:t>
      </w:r>
      <w:r w:rsidRPr="005D46A1">
        <w:rPr>
          <w:rFonts w:ascii="Times New Roman" w:hAnsi="Times New Roman"/>
          <w:b/>
          <w:sz w:val="24"/>
        </w:rPr>
        <w:br/>
        <w:t>- le prénom des élèves de la classe de première B qui suivent la spécialité Arts.</w:t>
      </w:r>
      <w:r w:rsidRPr="005D46A1">
        <w:rPr>
          <w:rFonts w:ascii="Times New Roman" w:hAnsi="Times New Roman"/>
          <w:b/>
          <w:sz w:val="24"/>
        </w:rPr>
        <w:br/>
        <w:t xml:space="preserve">- le prénom des élèves qui suivent Maths </w:t>
      </w:r>
      <w:r w:rsidRPr="005D46A1">
        <w:rPr>
          <w:rFonts w:ascii="Times New Roman" w:hAnsi="Times New Roman"/>
          <w:b/>
          <w:sz w:val="24"/>
          <w:u w:val="single"/>
        </w:rPr>
        <w:t>et</w:t>
      </w:r>
      <w:r w:rsidRPr="005D46A1">
        <w:rPr>
          <w:rFonts w:ascii="Times New Roman" w:hAnsi="Times New Roman"/>
          <w:b/>
          <w:sz w:val="24"/>
        </w:rPr>
        <w:t xml:space="preserve"> Physique en plus de NSI.</w:t>
      </w:r>
      <w:r w:rsidRPr="005D46A1">
        <w:rPr>
          <w:rFonts w:ascii="Times New Roman" w:hAnsi="Times New Roman"/>
          <w:b/>
          <w:sz w:val="24"/>
        </w:rPr>
        <w:br/>
        <w:t>- le prénom des élèves dont la moyenne est inférieur</w:t>
      </w:r>
      <w:r w:rsidR="005D46A1">
        <w:rPr>
          <w:rFonts w:ascii="Times New Roman" w:hAnsi="Times New Roman"/>
          <w:b/>
          <w:sz w:val="24"/>
        </w:rPr>
        <w:t>e</w:t>
      </w:r>
      <w:r w:rsidRPr="005D46A1">
        <w:rPr>
          <w:rFonts w:ascii="Times New Roman" w:hAnsi="Times New Roman"/>
          <w:b/>
          <w:sz w:val="24"/>
        </w:rPr>
        <w:t xml:space="preserve"> à 10</w:t>
      </w:r>
      <w:r w:rsidR="002C73A7" w:rsidRPr="005D46A1">
        <w:rPr>
          <w:rFonts w:ascii="Times New Roman" w:hAnsi="Times New Roman"/>
          <w:b/>
          <w:sz w:val="24"/>
        </w:rPr>
        <w:t xml:space="preserve"> </w:t>
      </w:r>
      <w:r w:rsidR="002C73A7" w:rsidRPr="005D46A1">
        <w:rPr>
          <w:rFonts w:ascii="Times New Roman" w:hAnsi="Times New Roman"/>
          <w:sz w:val="24"/>
        </w:rPr>
        <w:t>(les valeurs numériques doivent être converties en entiers)</w:t>
      </w:r>
      <w:r w:rsidRPr="005D46A1">
        <w:rPr>
          <w:rFonts w:ascii="Times New Roman" w:hAnsi="Times New Roman"/>
          <w:sz w:val="24"/>
        </w:rPr>
        <w:t>.</w:t>
      </w:r>
      <w:r w:rsidRPr="005D46A1">
        <w:rPr>
          <w:rFonts w:ascii="Times New Roman" w:hAnsi="Times New Roman"/>
          <w:sz w:val="24"/>
        </w:rPr>
        <w:br/>
      </w:r>
      <w:r w:rsidRPr="005D46A1">
        <w:rPr>
          <w:rFonts w:ascii="Times New Roman" w:hAnsi="Times New Roman"/>
          <w:b/>
          <w:sz w:val="24"/>
        </w:rPr>
        <w:t>- la moyenne des élèves de la spécialité NSI.</w:t>
      </w:r>
    </w:p>
    <w:p w:rsidR="002C73A7" w:rsidRPr="00611836" w:rsidRDefault="002C73A7" w:rsidP="002C73A7">
      <w:pPr>
        <w:ind w:left="0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TRAITEMENT DE données sismiques</w:t>
      </w:r>
      <w:r w:rsidRPr="00611836">
        <w:rPr>
          <w:rFonts w:ascii="Times New Roman" w:hAnsi="Times New Roman"/>
          <w:b/>
          <w:caps/>
          <w:sz w:val="32"/>
        </w:rPr>
        <w:t>:</w:t>
      </w:r>
    </w:p>
    <w:p w:rsidR="00AF5615" w:rsidRDefault="00EF6781" w:rsidP="00B843C8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fichier </w:t>
      </w:r>
      <w:r w:rsidR="00681526" w:rsidRPr="00681526">
        <w:rPr>
          <w:rFonts w:ascii="Times New Roman" w:hAnsi="Times New Roman"/>
          <w:bCs/>
          <w:i/>
          <w:sz w:val="24"/>
          <w:szCs w:val="24"/>
        </w:rPr>
        <w:t>sismicite</w:t>
      </w:r>
      <w:r w:rsidRPr="00681526">
        <w:rPr>
          <w:rFonts w:ascii="Times New Roman" w:hAnsi="Times New Roman"/>
          <w:bCs/>
          <w:i/>
          <w:sz w:val="24"/>
          <w:szCs w:val="24"/>
        </w:rPr>
        <w:t>.csv</w:t>
      </w:r>
      <w:r>
        <w:rPr>
          <w:rFonts w:ascii="Times New Roman" w:hAnsi="Times New Roman"/>
          <w:bCs/>
          <w:sz w:val="24"/>
          <w:szCs w:val="24"/>
        </w:rPr>
        <w:t xml:space="preserve">, téléchargé sur le site </w:t>
      </w:r>
      <w:hyperlink r:id="rId8" w:history="1">
        <w:r w:rsidR="00681526" w:rsidRPr="00681526">
          <w:rPr>
            <w:rStyle w:val="Lienhypertexte"/>
            <w:rFonts w:ascii="Times New Roman" w:hAnsi="Times New Roman"/>
            <w:bCs/>
            <w:sz w:val="24"/>
            <w:szCs w:val="24"/>
          </w:rPr>
          <w:t>http://www.edusismo.org</w:t>
        </w:r>
      </w:hyperlink>
      <w:r w:rsidR="00681526">
        <w:rPr>
          <w:rFonts w:ascii="Times New Roman" w:hAnsi="Times New Roman"/>
          <w:bCs/>
          <w:sz w:val="24"/>
          <w:szCs w:val="24"/>
        </w:rPr>
        <w:t xml:space="preserve"> stocke tous les séismes survenus depuis le début de l´année 2020. Comme dans l´activité précédente, nous traiterons et filtrerons les données avec le fichier </w:t>
      </w:r>
      <w:proofErr w:type="spellStart"/>
      <w:r w:rsidR="00681526" w:rsidRPr="00681526">
        <w:rPr>
          <w:rFonts w:ascii="Times New Roman" w:hAnsi="Times New Roman"/>
          <w:bCs/>
          <w:i/>
          <w:sz w:val="24"/>
          <w:szCs w:val="24"/>
        </w:rPr>
        <w:t>sismicite.py</w:t>
      </w:r>
      <w:proofErr w:type="spellEnd"/>
      <w:r w:rsidR="00681526">
        <w:rPr>
          <w:rFonts w:ascii="Times New Roman" w:hAnsi="Times New Roman"/>
          <w:bCs/>
          <w:sz w:val="24"/>
          <w:szCs w:val="24"/>
        </w:rPr>
        <w:t>.</w:t>
      </w:r>
    </w:p>
    <w:p w:rsidR="00DB5ED5" w:rsidRPr="00DB5ED5" w:rsidRDefault="00681526" w:rsidP="005D46A1">
      <w:pPr>
        <w:ind w:left="0"/>
        <w:rPr>
          <w:rFonts w:ascii="Times New Roman" w:hAnsi="Times New Roman"/>
          <w:b/>
          <w:caps/>
          <w:sz w:val="24"/>
        </w:rPr>
      </w:pPr>
      <w:r w:rsidRPr="00DB5ED5">
        <w:rPr>
          <w:rFonts w:ascii="Times New Roman" w:hAnsi="Times New Roman"/>
          <w:b/>
          <w:caps/>
          <w:sz w:val="24"/>
        </w:rPr>
        <w:t xml:space="preserve">Le but de l´activité est d´afficher à l´aide du module </w:t>
      </w:r>
      <w:r w:rsidRPr="00DB5ED5">
        <w:rPr>
          <w:rFonts w:ascii="Times New Roman" w:hAnsi="Times New Roman"/>
          <w:b/>
          <w:i/>
          <w:caps/>
          <w:sz w:val="24"/>
        </w:rPr>
        <w:t>folium</w:t>
      </w:r>
      <w:r w:rsidR="007C0499">
        <w:rPr>
          <w:rFonts w:ascii="Times New Roman" w:hAnsi="Times New Roman"/>
          <w:b/>
          <w:i/>
          <w:caps/>
          <w:sz w:val="24"/>
        </w:rPr>
        <w:t>,</w:t>
      </w:r>
      <w:r w:rsidRPr="00DB5ED5">
        <w:rPr>
          <w:rFonts w:ascii="Times New Roman" w:hAnsi="Times New Roman"/>
          <w:b/>
          <w:caps/>
          <w:sz w:val="24"/>
        </w:rPr>
        <w:t xml:space="preserve"> l´emplacement de tous les séismes survenus depuis le début de l´année</w:t>
      </w:r>
      <w:r w:rsidR="00DB5ED5" w:rsidRPr="00DB5ED5">
        <w:rPr>
          <w:rFonts w:ascii="Times New Roman" w:hAnsi="Times New Roman"/>
          <w:b/>
          <w:caps/>
          <w:sz w:val="24"/>
        </w:rPr>
        <w:t xml:space="preserve"> </w:t>
      </w:r>
      <w:r w:rsidR="007C0499">
        <w:rPr>
          <w:rFonts w:ascii="Times New Roman" w:hAnsi="Times New Roman"/>
          <w:b/>
          <w:caps/>
          <w:sz w:val="24"/>
        </w:rPr>
        <w:t xml:space="preserve">2020 </w:t>
      </w:r>
      <w:r w:rsidR="00DB5ED5" w:rsidRPr="00DB5ED5">
        <w:rPr>
          <w:rFonts w:ascii="Times New Roman" w:hAnsi="Times New Roman"/>
          <w:b/>
          <w:caps/>
          <w:sz w:val="24"/>
        </w:rPr>
        <w:t>sur une carte.</w:t>
      </w:r>
      <w:r w:rsidR="00DB5ED5" w:rsidRPr="00DB5ED5">
        <w:rPr>
          <w:rFonts w:ascii="Times New Roman" w:hAnsi="Times New Roman"/>
          <w:b/>
          <w:caps/>
          <w:sz w:val="24"/>
        </w:rPr>
        <w:br/>
      </w:r>
      <w:r w:rsidR="00DB5ED5" w:rsidRPr="00DB5ED5">
        <w:rPr>
          <w:rFonts w:ascii="Times New Roman" w:hAnsi="Times New Roman"/>
          <w:b/>
          <w:caps/>
          <w:sz w:val="24"/>
        </w:rPr>
        <w:br/>
        <w:t xml:space="preserve">Nous en créerons ensuite une deuxième </w:t>
      </w:r>
      <w:r w:rsidRPr="00DB5ED5">
        <w:rPr>
          <w:rFonts w:ascii="Times New Roman" w:hAnsi="Times New Roman"/>
          <w:b/>
          <w:caps/>
          <w:sz w:val="24"/>
        </w:rPr>
        <w:t>ne  représentant que les séismes de magnitude supérieure à 4.</w:t>
      </w:r>
    </w:p>
    <w:p w:rsidR="00DB5ED5" w:rsidRDefault="008D09F0" w:rsidP="005D46A1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pict>
          <v:rect id="_x0000_s1121" style="position:absolute;margin-left:-17.25pt;margin-top:24.55pt;width:502.5pt;height:287.75pt;z-index:-251644928;mso-position-horizontal:absolute;mso-position-vertical:absolute" filled="f" fillcolor="#3f80cd" strokecolor="#4a7ebb" strokeweight=".25pt">
            <v:fill color2="#9bc1ff" o:detectmouseclick="t" focusposition="" focussize=",90" type="gradient">
              <o:fill v:ext="view" type="gradientUnscaled"/>
            </v:fill>
            <v:shadow opacity="22938f" mv:blur="38100f" offset="0,2pt"/>
            <v:textbox inset=",7.2pt,,7.2pt"/>
          </v:rect>
        </w:pict>
      </w:r>
      <w:r w:rsidR="00DB5ED5">
        <w:rPr>
          <w:rFonts w:ascii="Times New Roman" w:hAnsi="Times New Roman"/>
          <w:sz w:val="24"/>
        </w:rPr>
        <w:br/>
        <w:t>UTILISATION DU MODULE FOLIUM:</w:t>
      </w:r>
      <w:r w:rsidR="00DB5ED5">
        <w:rPr>
          <w:rFonts w:ascii="Times New Roman" w:hAnsi="Times New Roman"/>
          <w:sz w:val="24"/>
        </w:rPr>
        <w:br/>
      </w:r>
      <w:r w:rsidR="00825C6E">
        <w:rPr>
          <w:rFonts w:ascii="Times New Roman" w:hAnsi="Times New Roman"/>
          <w:sz w:val="24"/>
        </w:rPr>
        <w:br/>
        <w:t xml:space="preserve">Création d´une carte et </w:t>
      </w:r>
      <w:r w:rsidR="007C0499">
        <w:rPr>
          <w:rFonts w:ascii="Times New Roman" w:hAnsi="Times New Roman"/>
          <w:sz w:val="24"/>
        </w:rPr>
        <w:t>affectation</w:t>
      </w:r>
      <w:r w:rsidR="00825C6E">
        <w:rPr>
          <w:rFonts w:ascii="Times New Roman" w:hAnsi="Times New Roman"/>
          <w:sz w:val="24"/>
        </w:rPr>
        <w:t xml:space="preserve"> à la variable </w:t>
      </w:r>
      <w:r w:rsidR="00825C6E" w:rsidRPr="007C0499">
        <w:rPr>
          <w:rFonts w:ascii="Times New Roman" w:hAnsi="Times New Roman"/>
          <w:b/>
          <w:i/>
          <w:sz w:val="24"/>
        </w:rPr>
        <w:t>carte</w:t>
      </w:r>
      <w:r w:rsidR="00825C6E">
        <w:rPr>
          <w:rFonts w:ascii="Times New Roman" w:hAnsi="Times New Roman"/>
          <w:sz w:val="24"/>
        </w:rPr>
        <w:t xml:space="preserve">. </w:t>
      </w:r>
      <w:proofErr w:type="gramStart"/>
      <w:r w:rsidR="00825C6E" w:rsidRPr="007C0499">
        <w:rPr>
          <w:rFonts w:ascii="Consolas" w:hAnsi="Consolas"/>
          <w:sz w:val="24"/>
        </w:rPr>
        <w:t>location</w:t>
      </w:r>
      <w:proofErr w:type="gramEnd"/>
      <w:r w:rsidR="00825C6E">
        <w:rPr>
          <w:rFonts w:ascii="Times New Roman" w:hAnsi="Times New Roman"/>
          <w:sz w:val="24"/>
        </w:rPr>
        <w:t xml:space="preserve">: on indique la latitude et la longitude du centre de la carte (ici, Lisbonne). </w:t>
      </w:r>
      <w:proofErr w:type="spellStart"/>
      <w:proofErr w:type="gramStart"/>
      <w:r w:rsidR="00825C6E" w:rsidRPr="007C0499">
        <w:rPr>
          <w:rFonts w:ascii="Consolas" w:hAnsi="Consolas"/>
          <w:sz w:val="24"/>
        </w:rPr>
        <w:t>zoom_start</w:t>
      </w:r>
      <w:proofErr w:type="spellEnd"/>
      <w:proofErr w:type="gramEnd"/>
      <w:r w:rsidR="00825C6E">
        <w:rPr>
          <w:rFonts w:ascii="Times New Roman" w:hAnsi="Times New Roman"/>
          <w:sz w:val="24"/>
        </w:rPr>
        <w:t xml:space="preserve">: plus la valeur est grande, </w:t>
      </w:r>
      <w:r w:rsidR="007C0499">
        <w:rPr>
          <w:rFonts w:ascii="Times New Roman" w:hAnsi="Times New Roman"/>
          <w:sz w:val="24"/>
        </w:rPr>
        <w:t>plus le zoom sur le centre de la carte est important:</w:t>
      </w:r>
    </w:p>
    <w:p w:rsidR="007C0499" w:rsidRDefault="007C0499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Consolas" w:eastAsiaTheme="minorHAnsi" w:hAnsi="Consolas" w:cs="Courier"/>
          <w:b/>
          <w:sz w:val="24"/>
          <w:szCs w:val="20"/>
          <w:lang w:eastAsia="fr-FR"/>
        </w:rPr>
      </w:pPr>
      <w:r>
        <w:rPr>
          <w:rFonts w:ascii="Consolas" w:eastAsiaTheme="minorHAnsi" w:hAnsi="Consolas" w:cs="Courier"/>
          <w:b/>
          <w:sz w:val="24"/>
          <w:szCs w:val="20"/>
          <w:lang w:eastAsia="fr-FR"/>
        </w:rPr>
        <w:br/>
      </w:r>
      <w:proofErr w:type="gram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carte</w:t>
      </w:r>
      <w:proofErr w:type="gram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 xml:space="preserve">= </w:t>
      </w:r>
      <w:proofErr w:type="spell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folium.Map</w:t>
      </w:r>
      <w:proofErr w:type="spell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(location=[</w:t>
      </w:r>
      <w:r w:rsidR="00DB5ED5" w:rsidRPr="00825C6E">
        <w:rPr>
          <w:rFonts w:ascii="Consolas" w:hAnsi="Consolas"/>
          <w:b/>
          <w:sz w:val="24"/>
        </w:rPr>
        <w:t>38.7222524</w:t>
      </w:r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 xml:space="preserve">, </w:t>
      </w:r>
      <w:r w:rsidR="00DB5ED5" w:rsidRPr="00825C6E">
        <w:rPr>
          <w:rFonts w:ascii="Consolas" w:hAnsi="Consolas"/>
          <w:b/>
          <w:sz w:val="24"/>
        </w:rPr>
        <w:t>-9.1393366</w:t>
      </w:r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],</w:t>
      </w:r>
      <w:proofErr w:type="spell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zoom_start</w:t>
      </w:r>
      <w:proofErr w:type="spell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 xml:space="preserve">=3) </w:t>
      </w:r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br/>
      </w:r>
    </w:p>
    <w:p w:rsidR="00DB5ED5" w:rsidRPr="007C0499" w:rsidRDefault="007C0499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Times New Roman" w:eastAsiaTheme="minorHAnsi" w:hAnsi="Times New Roman" w:cs="Courier"/>
          <w:b/>
          <w:sz w:val="24"/>
          <w:szCs w:val="20"/>
          <w:lang w:eastAsia="fr-FR"/>
        </w:rPr>
      </w:pPr>
      <w:r w:rsidRPr="007C0499">
        <w:rPr>
          <w:rFonts w:ascii="Times New Roman" w:hAnsi="Times New Roman"/>
          <w:sz w:val="24"/>
        </w:rPr>
        <w:t xml:space="preserve">Création d´un repère sur la carte: On indique la latitude et la longitude du séisme. </w:t>
      </w:r>
      <w:proofErr w:type="spellStart"/>
      <w:proofErr w:type="gramStart"/>
      <w:r w:rsidRPr="005D46A1">
        <w:rPr>
          <w:rFonts w:ascii="Consolas" w:hAnsi="Consolas"/>
          <w:sz w:val="24"/>
        </w:rPr>
        <w:t>popup</w:t>
      </w:r>
      <w:proofErr w:type="spellEnd"/>
      <w:proofErr w:type="gramEnd"/>
      <w:r w:rsidRPr="007C0499">
        <w:rPr>
          <w:rFonts w:ascii="Times New Roman" w:hAnsi="Times New Roman"/>
          <w:sz w:val="24"/>
        </w:rPr>
        <w:t>: affiche un commentaire lorsqu´on clique sur le repère (la magnitude du séisme par exemple). Pour placer tous les repères, on pourra utiliser un</w:t>
      </w:r>
      <w:r>
        <w:rPr>
          <w:rFonts w:ascii="Times New Roman" w:hAnsi="Times New Roman"/>
          <w:sz w:val="24"/>
        </w:rPr>
        <w:t>e</w:t>
      </w:r>
      <w:r w:rsidRPr="007C0499">
        <w:rPr>
          <w:rFonts w:ascii="Times New Roman" w:hAnsi="Times New Roman"/>
          <w:sz w:val="24"/>
        </w:rPr>
        <w:t xml:space="preserve"> </w:t>
      </w:r>
      <w:r w:rsidRPr="006872ED">
        <w:rPr>
          <w:rFonts w:ascii="Times New Roman" w:hAnsi="Times New Roman"/>
          <w:i/>
          <w:sz w:val="24"/>
        </w:rPr>
        <w:t>boucle for</w:t>
      </w:r>
      <w:r w:rsidRPr="007C0499">
        <w:rPr>
          <w:rFonts w:ascii="Times New Roman" w:hAnsi="Times New Roman"/>
          <w:sz w:val="24"/>
        </w:rPr>
        <w:t>:</w:t>
      </w:r>
    </w:p>
    <w:p w:rsidR="00DB5ED5" w:rsidRPr="00825C6E" w:rsidRDefault="007C0499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Consolas" w:eastAsiaTheme="minorHAnsi" w:hAnsi="Consolas" w:cs="Courier"/>
          <w:b/>
          <w:sz w:val="24"/>
          <w:szCs w:val="20"/>
          <w:lang w:eastAsia="fr-FR"/>
        </w:rPr>
      </w:pPr>
      <w:r>
        <w:rPr>
          <w:rFonts w:ascii="Consolas" w:eastAsiaTheme="minorHAnsi" w:hAnsi="Consolas" w:cs="Courier"/>
          <w:b/>
          <w:sz w:val="24"/>
          <w:szCs w:val="20"/>
          <w:lang w:eastAsia="fr-FR"/>
        </w:rPr>
        <w:br/>
      </w:r>
      <w:proofErr w:type="spellStart"/>
      <w:proofErr w:type="gram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f</w:t>
      </w:r>
      <w:r w:rsidR="00825C6E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olium.Marker</w:t>
      </w:r>
      <w:proofErr w:type="spellEnd"/>
      <w:r w:rsidR="00825C6E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(</w:t>
      </w:r>
      <w:proofErr w:type="gramEnd"/>
      <w:r w:rsidR="00825C6E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 xml:space="preserve">[46.078637266899, </w:t>
      </w:r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6.4111924884134],</w:t>
      </w:r>
      <w:proofErr w:type="spell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popup</w:t>
      </w:r>
      <w:proofErr w:type="spell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="</w:t>
      </w:r>
      <w:r>
        <w:rPr>
          <w:rFonts w:ascii="Consolas" w:eastAsiaTheme="minorHAnsi" w:hAnsi="Consolas" w:cs="Courier"/>
          <w:b/>
          <w:sz w:val="24"/>
          <w:szCs w:val="20"/>
          <w:lang w:eastAsia="fr-FR"/>
        </w:rPr>
        <w:t>commentaire</w:t>
      </w:r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").</w:t>
      </w:r>
      <w:proofErr w:type="spell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add_to</w:t>
      </w:r>
      <w:proofErr w:type="spell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(carte)</w:t>
      </w:r>
    </w:p>
    <w:p w:rsidR="007C0499" w:rsidRDefault="007C0499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Consolas" w:eastAsiaTheme="minorHAnsi" w:hAnsi="Consolas" w:cs="Courier"/>
          <w:b/>
          <w:sz w:val="24"/>
          <w:szCs w:val="20"/>
          <w:lang w:eastAsia="fr-FR"/>
        </w:rPr>
      </w:pPr>
    </w:p>
    <w:p w:rsidR="00DB5ED5" w:rsidRPr="005D46A1" w:rsidRDefault="007C0499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Times New Roman" w:eastAsiaTheme="minorHAnsi" w:hAnsi="Times New Roman" w:cs="Courier"/>
          <w:sz w:val="24"/>
          <w:szCs w:val="20"/>
          <w:lang w:eastAsia="fr-FR"/>
        </w:rPr>
      </w:pPr>
      <w:r w:rsidRPr="005D46A1">
        <w:rPr>
          <w:rFonts w:ascii="Times New Roman" w:eastAsiaTheme="minorHAnsi" w:hAnsi="Times New Roman" w:cs="Courier"/>
          <w:sz w:val="24"/>
          <w:szCs w:val="20"/>
          <w:lang w:eastAsia="fr-FR"/>
        </w:rPr>
        <w:t>On sauvegarde la carte au format HTML, le fichier est créé dans le répertoire</w:t>
      </w:r>
      <w:r w:rsidR="005D46A1" w:rsidRPr="005D46A1">
        <w:rPr>
          <w:rFonts w:ascii="Times New Roman" w:eastAsiaTheme="minorHAnsi" w:hAnsi="Times New Roman" w:cs="Courier"/>
          <w:sz w:val="24"/>
          <w:szCs w:val="20"/>
          <w:lang w:eastAsia="fr-FR"/>
        </w:rPr>
        <w:t xml:space="preserve"> CSV. On clique sur le fichier, la carte s´</w:t>
      </w:r>
      <w:r w:rsidR="005D46A1">
        <w:rPr>
          <w:rFonts w:ascii="Times New Roman" w:eastAsiaTheme="minorHAnsi" w:hAnsi="Times New Roman" w:cs="Courier"/>
          <w:sz w:val="24"/>
          <w:szCs w:val="20"/>
          <w:lang w:eastAsia="fr-FR"/>
        </w:rPr>
        <w:t>affiche dans le navigateur:</w:t>
      </w:r>
    </w:p>
    <w:p w:rsidR="00A734BC" w:rsidRPr="005D46A1" w:rsidRDefault="005D46A1" w:rsidP="005D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left="0"/>
        <w:rPr>
          <w:rFonts w:ascii="Consolas" w:eastAsiaTheme="minorHAnsi" w:hAnsi="Consolas" w:cs="Courier"/>
          <w:b/>
          <w:sz w:val="24"/>
          <w:szCs w:val="20"/>
          <w:lang w:eastAsia="fr-FR"/>
        </w:rPr>
      </w:pPr>
      <w:r>
        <w:rPr>
          <w:rFonts w:ascii="Consolas" w:eastAsiaTheme="minorHAnsi" w:hAnsi="Consolas" w:cs="Courier"/>
          <w:b/>
          <w:sz w:val="24"/>
          <w:szCs w:val="20"/>
          <w:lang w:eastAsia="fr-FR"/>
        </w:rPr>
        <w:br/>
      </w:r>
      <w:proofErr w:type="spellStart"/>
      <w:proofErr w:type="gramStart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carte.save</w:t>
      </w:r>
      <w:proofErr w:type="spell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(</w:t>
      </w:r>
      <w:proofErr w:type="gramEnd"/>
      <w:r w:rsidR="00DB5ED5" w:rsidRPr="00825C6E">
        <w:rPr>
          <w:rFonts w:ascii="Consolas" w:eastAsiaTheme="minorHAnsi" w:hAnsi="Consolas" w:cs="Courier"/>
          <w:b/>
          <w:sz w:val="24"/>
          <w:szCs w:val="20"/>
          <w:lang w:eastAsia="fr-FR"/>
        </w:rPr>
        <w:t>'maCarte.html')</w:t>
      </w:r>
    </w:p>
    <w:sectPr w:rsidR="00A734BC" w:rsidRPr="005D46A1" w:rsidSect="005D46A1">
      <w:footerReference w:type="even" r:id="rId9"/>
      <w:footerReference w:type="default" r:id="rId10"/>
      <w:footerReference w:type="first" r:id="rId11"/>
      <w:pgSz w:w="11900" w:h="16840"/>
      <w:pgMar w:top="709" w:right="985" w:bottom="568" w:left="1418" w:header="709" w:footer="0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99" w:rsidRDefault="007C0499">
      <w:pPr>
        <w:spacing w:before="0"/>
      </w:pPr>
      <w:r>
        <w:separator/>
      </w:r>
    </w:p>
  </w:endnote>
  <w:endnote w:type="continuationSeparator" w:id="0">
    <w:p w:rsidR="007C0499" w:rsidRDefault="007C049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inion Pro SmBd Ital">
    <w:panose1 w:val="0204060306020109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91"/>
      <w:gridCol w:w="9336"/>
    </w:tblGrid>
    <w:tr w:rsidR="007C0499">
      <w:tc>
        <w:tcPr>
          <w:tcW w:w="201" w:type="pct"/>
          <w:tcBorders>
            <w:bottom w:val="nil"/>
            <w:right w:val="single" w:sz="4" w:space="0" w:color="BFBFBF"/>
          </w:tcBorders>
        </w:tcPr>
        <w:p w:rsidR="007C0499" w:rsidRDefault="007C0499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7C0499" w:rsidRPr="008A0D36" w:rsidRDefault="008D09F0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131862207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C0499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TRAITEMENT DES DONNÉS EN TABLES  (2)</w:t>
              </w:r>
            </w:sdtContent>
          </w:sdt>
        </w:p>
      </w:tc>
    </w:tr>
  </w:tbl>
  <w:p w:rsidR="007C0499" w:rsidRDefault="007C0499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99" w:rsidRDefault="007C0499" w:rsidP="009A2478">
    <w:pPr>
      <w:pStyle w:val="Pieddepage"/>
      <w:jc w:val="center"/>
    </w:pPr>
  </w:p>
  <w:p w:rsidR="007C0499" w:rsidRDefault="007C0499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99" w:rsidRDefault="007C0499" w:rsidP="009A2478">
    <w:pPr>
      <w:pStyle w:val="Pieddepage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99" w:rsidRDefault="007C0499">
      <w:pPr>
        <w:spacing w:before="0"/>
      </w:pPr>
      <w:r>
        <w:separator/>
      </w:r>
    </w:p>
  </w:footnote>
  <w:footnote w:type="continuationSeparator" w:id="0">
    <w:p w:rsidR="007C0499" w:rsidRDefault="007C0499">
      <w:pPr>
        <w:spacing w:before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908"/>
    <w:multiLevelType w:val="multilevel"/>
    <w:tmpl w:val="F0708A8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F18381E"/>
    <w:multiLevelType w:val="multilevel"/>
    <w:tmpl w:val="3AB6D15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18412EF4"/>
    <w:multiLevelType w:val="multilevel"/>
    <w:tmpl w:val="A5F08838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D2718C9"/>
    <w:multiLevelType w:val="hybridMultilevel"/>
    <w:tmpl w:val="4FDC139E"/>
    <w:lvl w:ilvl="0" w:tplc="514068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357FC"/>
    <w:multiLevelType w:val="multilevel"/>
    <w:tmpl w:val="0118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44871"/>
    <w:multiLevelType w:val="multilevel"/>
    <w:tmpl w:val="F3B0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6438E"/>
    <w:multiLevelType w:val="multilevel"/>
    <w:tmpl w:val="20AA73BE"/>
    <w:lvl w:ilvl="0">
      <w:start w:val="1"/>
      <w:numFmt w:val="none"/>
      <w:lvlText w:val="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9">
    <w:nsid w:val="4AD931C1"/>
    <w:multiLevelType w:val="multilevel"/>
    <w:tmpl w:val="3AB6D152"/>
    <w:lvl w:ilvl="0">
      <w:start w:val="1"/>
      <w:numFmt w:val="none"/>
      <w:lvlText w:val="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10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2C0F"/>
    <w:multiLevelType w:val="multilevel"/>
    <w:tmpl w:val="3AB6D15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CB60AA2"/>
    <w:multiLevelType w:val="multilevel"/>
    <w:tmpl w:val="C464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005E5"/>
    <w:multiLevelType w:val="multilevel"/>
    <w:tmpl w:val="0566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665B3"/>
    <w:multiLevelType w:val="multilevel"/>
    <w:tmpl w:val="B97A214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A614B8E"/>
    <w:multiLevelType w:val="multilevel"/>
    <w:tmpl w:val="3AB6D15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C5D67F4"/>
    <w:multiLevelType w:val="multilevel"/>
    <w:tmpl w:val="8D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7"/>
  </w:num>
  <w:num w:numId="5">
    <w:abstractNumId w:val="14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B3E"/>
    <w:rsid w:val="00025D2B"/>
    <w:rsid w:val="0003172C"/>
    <w:rsid w:val="00031745"/>
    <w:rsid w:val="00033A55"/>
    <w:rsid w:val="00044A3D"/>
    <w:rsid w:val="00060412"/>
    <w:rsid w:val="00065FF3"/>
    <w:rsid w:val="000770C8"/>
    <w:rsid w:val="00084C37"/>
    <w:rsid w:val="00093B38"/>
    <w:rsid w:val="00093C2E"/>
    <w:rsid w:val="0009671B"/>
    <w:rsid w:val="000A1C7B"/>
    <w:rsid w:val="000A28A4"/>
    <w:rsid w:val="000C3F8F"/>
    <w:rsid w:val="000D19BF"/>
    <w:rsid w:val="000D53F9"/>
    <w:rsid w:val="00116117"/>
    <w:rsid w:val="0013141C"/>
    <w:rsid w:val="00160268"/>
    <w:rsid w:val="001671DF"/>
    <w:rsid w:val="0017156A"/>
    <w:rsid w:val="00172FC8"/>
    <w:rsid w:val="00175E4F"/>
    <w:rsid w:val="0019261B"/>
    <w:rsid w:val="001B7F16"/>
    <w:rsid w:val="001C2EE1"/>
    <w:rsid w:val="001C3D2B"/>
    <w:rsid w:val="001D28A6"/>
    <w:rsid w:val="001D3CCD"/>
    <w:rsid w:val="001E3E35"/>
    <w:rsid w:val="002067A0"/>
    <w:rsid w:val="002238C9"/>
    <w:rsid w:val="00250AC6"/>
    <w:rsid w:val="002510B5"/>
    <w:rsid w:val="00254713"/>
    <w:rsid w:val="002743B8"/>
    <w:rsid w:val="00295E26"/>
    <w:rsid w:val="00297A70"/>
    <w:rsid w:val="002A7573"/>
    <w:rsid w:val="002B4072"/>
    <w:rsid w:val="002C3808"/>
    <w:rsid w:val="002C73A7"/>
    <w:rsid w:val="002E0CDC"/>
    <w:rsid w:val="002F4867"/>
    <w:rsid w:val="002F7B36"/>
    <w:rsid w:val="003140DE"/>
    <w:rsid w:val="0032788A"/>
    <w:rsid w:val="00342B15"/>
    <w:rsid w:val="0036727E"/>
    <w:rsid w:val="00385BA0"/>
    <w:rsid w:val="003B45D0"/>
    <w:rsid w:val="003E2E44"/>
    <w:rsid w:val="003F6CA1"/>
    <w:rsid w:val="00417B6E"/>
    <w:rsid w:val="00453391"/>
    <w:rsid w:val="00461A37"/>
    <w:rsid w:val="00463ECE"/>
    <w:rsid w:val="004A4F2A"/>
    <w:rsid w:val="004B648D"/>
    <w:rsid w:val="004D0417"/>
    <w:rsid w:val="004D0914"/>
    <w:rsid w:val="004D7DFB"/>
    <w:rsid w:val="004E4251"/>
    <w:rsid w:val="005062B8"/>
    <w:rsid w:val="00510C05"/>
    <w:rsid w:val="00514397"/>
    <w:rsid w:val="00522D4C"/>
    <w:rsid w:val="00523E6B"/>
    <w:rsid w:val="005342F3"/>
    <w:rsid w:val="005364B1"/>
    <w:rsid w:val="0054385A"/>
    <w:rsid w:val="005710B3"/>
    <w:rsid w:val="00581F86"/>
    <w:rsid w:val="005A1AE0"/>
    <w:rsid w:val="005C0BAB"/>
    <w:rsid w:val="005C132B"/>
    <w:rsid w:val="005D0A7D"/>
    <w:rsid w:val="005D1CA0"/>
    <w:rsid w:val="005D2A9E"/>
    <w:rsid w:val="005D46A1"/>
    <w:rsid w:val="005D771B"/>
    <w:rsid w:val="006016B2"/>
    <w:rsid w:val="00602EA2"/>
    <w:rsid w:val="00611836"/>
    <w:rsid w:val="0061411B"/>
    <w:rsid w:val="006243B4"/>
    <w:rsid w:val="00632650"/>
    <w:rsid w:val="006349F5"/>
    <w:rsid w:val="00635011"/>
    <w:rsid w:val="00642AB1"/>
    <w:rsid w:val="0065541F"/>
    <w:rsid w:val="00660998"/>
    <w:rsid w:val="006620E4"/>
    <w:rsid w:val="0067475E"/>
    <w:rsid w:val="00681526"/>
    <w:rsid w:val="006843CA"/>
    <w:rsid w:val="006872ED"/>
    <w:rsid w:val="0068757D"/>
    <w:rsid w:val="0069236E"/>
    <w:rsid w:val="00695F57"/>
    <w:rsid w:val="006A2C8D"/>
    <w:rsid w:val="006A3200"/>
    <w:rsid w:val="006B062A"/>
    <w:rsid w:val="006B204E"/>
    <w:rsid w:val="006D1FDE"/>
    <w:rsid w:val="006F71EE"/>
    <w:rsid w:val="0070595A"/>
    <w:rsid w:val="00711832"/>
    <w:rsid w:val="00723C5A"/>
    <w:rsid w:val="00752DEE"/>
    <w:rsid w:val="007607AC"/>
    <w:rsid w:val="00765977"/>
    <w:rsid w:val="00766EDB"/>
    <w:rsid w:val="00775442"/>
    <w:rsid w:val="00780441"/>
    <w:rsid w:val="007B0B3F"/>
    <w:rsid w:val="007B2CE0"/>
    <w:rsid w:val="007C0499"/>
    <w:rsid w:val="007D136A"/>
    <w:rsid w:val="007E0E36"/>
    <w:rsid w:val="007F11B6"/>
    <w:rsid w:val="007F266E"/>
    <w:rsid w:val="00800DA9"/>
    <w:rsid w:val="00807C92"/>
    <w:rsid w:val="0081639E"/>
    <w:rsid w:val="00825C6E"/>
    <w:rsid w:val="00843196"/>
    <w:rsid w:val="00847B52"/>
    <w:rsid w:val="008649D2"/>
    <w:rsid w:val="008733F8"/>
    <w:rsid w:val="00880076"/>
    <w:rsid w:val="008910B0"/>
    <w:rsid w:val="008A0D36"/>
    <w:rsid w:val="008A2ABE"/>
    <w:rsid w:val="008A2AEF"/>
    <w:rsid w:val="008B12AE"/>
    <w:rsid w:val="008D09F0"/>
    <w:rsid w:val="008E1E08"/>
    <w:rsid w:val="008F6753"/>
    <w:rsid w:val="00914542"/>
    <w:rsid w:val="00915D8B"/>
    <w:rsid w:val="009229EE"/>
    <w:rsid w:val="00925B19"/>
    <w:rsid w:val="00947672"/>
    <w:rsid w:val="0095636A"/>
    <w:rsid w:val="009633B8"/>
    <w:rsid w:val="00966057"/>
    <w:rsid w:val="00970072"/>
    <w:rsid w:val="00972925"/>
    <w:rsid w:val="009771C9"/>
    <w:rsid w:val="00981A4E"/>
    <w:rsid w:val="00981F2D"/>
    <w:rsid w:val="0098330C"/>
    <w:rsid w:val="0099668E"/>
    <w:rsid w:val="009A17C5"/>
    <w:rsid w:val="009A2478"/>
    <w:rsid w:val="009A2C88"/>
    <w:rsid w:val="009C18ED"/>
    <w:rsid w:val="009C4F6A"/>
    <w:rsid w:val="009D04CC"/>
    <w:rsid w:val="009F4DED"/>
    <w:rsid w:val="009F65F0"/>
    <w:rsid w:val="00A122B6"/>
    <w:rsid w:val="00A13197"/>
    <w:rsid w:val="00A21854"/>
    <w:rsid w:val="00A3270D"/>
    <w:rsid w:val="00A35CF1"/>
    <w:rsid w:val="00A5587C"/>
    <w:rsid w:val="00A55FDE"/>
    <w:rsid w:val="00A600BA"/>
    <w:rsid w:val="00A7262E"/>
    <w:rsid w:val="00A734BC"/>
    <w:rsid w:val="00A77836"/>
    <w:rsid w:val="00A81DEC"/>
    <w:rsid w:val="00A86A60"/>
    <w:rsid w:val="00A918A2"/>
    <w:rsid w:val="00AF5615"/>
    <w:rsid w:val="00B055F7"/>
    <w:rsid w:val="00B07404"/>
    <w:rsid w:val="00B14FDF"/>
    <w:rsid w:val="00B17979"/>
    <w:rsid w:val="00B23F47"/>
    <w:rsid w:val="00B26EF1"/>
    <w:rsid w:val="00B32B6B"/>
    <w:rsid w:val="00B40F29"/>
    <w:rsid w:val="00B4272F"/>
    <w:rsid w:val="00B4318D"/>
    <w:rsid w:val="00B5233C"/>
    <w:rsid w:val="00B52E56"/>
    <w:rsid w:val="00B5406A"/>
    <w:rsid w:val="00B60F38"/>
    <w:rsid w:val="00B641DE"/>
    <w:rsid w:val="00B73464"/>
    <w:rsid w:val="00B83EFB"/>
    <w:rsid w:val="00B843C8"/>
    <w:rsid w:val="00B85DB5"/>
    <w:rsid w:val="00BA208F"/>
    <w:rsid w:val="00BA4B06"/>
    <w:rsid w:val="00BB4A7C"/>
    <w:rsid w:val="00BC3952"/>
    <w:rsid w:val="00BD0338"/>
    <w:rsid w:val="00BD2ACF"/>
    <w:rsid w:val="00BD3C33"/>
    <w:rsid w:val="00BE2532"/>
    <w:rsid w:val="00BE4E89"/>
    <w:rsid w:val="00C11300"/>
    <w:rsid w:val="00C1314C"/>
    <w:rsid w:val="00C1766A"/>
    <w:rsid w:val="00C25F41"/>
    <w:rsid w:val="00C26B0F"/>
    <w:rsid w:val="00C35AD6"/>
    <w:rsid w:val="00C37C35"/>
    <w:rsid w:val="00C621FB"/>
    <w:rsid w:val="00C86FAB"/>
    <w:rsid w:val="00C94E59"/>
    <w:rsid w:val="00CB63EE"/>
    <w:rsid w:val="00CB645B"/>
    <w:rsid w:val="00CC606D"/>
    <w:rsid w:val="00CC7B0A"/>
    <w:rsid w:val="00CD09B2"/>
    <w:rsid w:val="00CD1183"/>
    <w:rsid w:val="00CD5A0F"/>
    <w:rsid w:val="00CD5F2F"/>
    <w:rsid w:val="00CD737A"/>
    <w:rsid w:val="00CE44CB"/>
    <w:rsid w:val="00CF7D76"/>
    <w:rsid w:val="00D140BA"/>
    <w:rsid w:val="00D14C8F"/>
    <w:rsid w:val="00D16935"/>
    <w:rsid w:val="00D211B4"/>
    <w:rsid w:val="00D3454F"/>
    <w:rsid w:val="00D65339"/>
    <w:rsid w:val="00D66714"/>
    <w:rsid w:val="00D72932"/>
    <w:rsid w:val="00D74F66"/>
    <w:rsid w:val="00D81BCC"/>
    <w:rsid w:val="00D87855"/>
    <w:rsid w:val="00DB5ED5"/>
    <w:rsid w:val="00DC11C2"/>
    <w:rsid w:val="00DE1CF9"/>
    <w:rsid w:val="00DF1761"/>
    <w:rsid w:val="00E05C14"/>
    <w:rsid w:val="00E32858"/>
    <w:rsid w:val="00E42522"/>
    <w:rsid w:val="00E430C2"/>
    <w:rsid w:val="00E45DBF"/>
    <w:rsid w:val="00E57069"/>
    <w:rsid w:val="00E70AAA"/>
    <w:rsid w:val="00E911FF"/>
    <w:rsid w:val="00E94E6F"/>
    <w:rsid w:val="00E95F0F"/>
    <w:rsid w:val="00EA18E8"/>
    <w:rsid w:val="00EA50D5"/>
    <w:rsid w:val="00EB0A09"/>
    <w:rsid w:val="00EB1409"/>
    <w:rsid w:val="00EB15B6"/>
    <w:rsid w:val="00EB2054"/>
    <w:rsid w:val="00EB661E"/>
    <w:rsid w:val="00ED3A17"/>
    <w:rsid w:val="00EE08DA"/>
    <w:rsid w:val="00EE3F13"/>
    <w:rsid w:val="00EF37CF"/>
    <w:rsid w:val="00EF6781"/>
    <w:rsid w:val="00F05378"/>
    <w:rsid w:val="00F16955"/>
    <w:rsid w:val="00F30D8E"/>
    <w:rsid w:val="00F338A1"/>
    <w:rsid w:val="00F40FAC"/>
    <w:rsid w:val="00F61FF0"/>
    <w:rsid w:val="00F927B4"/>
    <w:rsid w:val="00F96A2A"/>
    <w:rsid w:val="00F974AE"/>
    <w:rsid w:val="00F97C61"/>
    <w:rsid w:val="00FA02B1"/>
    <w:rsid w:val="00FA3156"/>
    <w:rsid w:val="00FA3E67"/>
    <w:rsid w:val="00FB51D3"/>
    <w:rsid w:val="00FC3FF8"/>
    <w:rsid w:val="00FD458C"/>
    <w:rsid w:val="00FF3967"/>
    <w:rsid w:val="00FF5E61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3" type="connector" idref="#_x0000_s1109"/>
        <o:r id="V:Rule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TML Code" w:uiPriority="99"/>
    <w:lsdException w:name="HTML Preformatted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36727E"/>
    <w:pPr>
      <w:widowControl w:val="0"/>
      <w:suppressAutoHyphens/>
    </w:pPr>
    <w:rPr>
      <w:rFonts w:ascii="Times New Roman" w:eastAsia="Arial" w:hAnsi="Times New Roman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string">
    <w:name w:val="string"/>
    <w:basedOn w:val="Policepardfaut"/>
    <w:rsid w:val="007607AC"/>
  </w:style>
  <w:style w:type="character" w:customStyle="1" w:styleId="comment">
    <w:name w:val="comment"/>
    <w:basedOn w:val="Policepardfaut"/>
    <w:rsid w:val="007607AC"/>
  </w:style>
  <w:style w:type="character" w:customStyle="1" w:styleId="number">
    <w:name w:val="number"/>
    <w:basedOn w:val="Policepardfaut"/>
    <w:rsid w:val="007607AC"/>
  </w:style>
  <w:style w:type="character" w:customStyle="1" w:styleId="keyword">
    <w:name w:val="keyword"/>
    <w:basedOn w:val="Policepardfaut"/>
    <w:rsid w:val="007607AC"/>
  </w:style>
  <w:style w:type="paragraph" w:styleId="HTMLprformat">
    <w:name w:val="HTML Preformatted"/>
    <w:basedOn w:val="Normal"/>
    <w:link w:val="HTMLprformatCar"/>
    <w:uiPriority w:val="99"/>
    <w:rsid w:val="00B5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/>
    </w:pPr>
    <w:rPr>
      <w:rFonts w:ascii="Courier" w:eastAsiaTheme="minorHAnsi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B5406A"/>
    <w:rPr>
      <w:rFonts w:ascii="Courier" w:hAnsi="Courier" w:cs="Courier"/>
      <w:sz w:val="20"/>
      <w:szCs w:val="20"/>
      <w:lang w:eastAsia="fr-FR"/>
    </w:rPr>
  </w:style>
  <w:style w:type="character" w:customStyle="1" w:styleId="pythoncolor">
    <w:name w:val="pythoncolor"/>
    <w:basedOn w:val="Policepardfaut"/>
    <w:rsid w:val="0069236E"/>
  </w:style>
  <w:style w:type="character" w:customStyle="1" w:styleId="pythonnumbercolor">
    <w:name w:val="pythonnumbercolor"/>
    <w:basedOn w:val="Policepardfaut"/>
    <w:rsid w:val="0069236E"/>
  </w:style>
  <w:style w:type="character" w:customStyle="1" w:styleId="pythonstringcolor">
    <w:name w:val="pythonstringcolor"/>
    <w:basedOn w:val="Policepardfaut"/>
    <w:rsid w:val="0069236E"/>
  </w:style>
  <w:style w:type="character" w:styleId="lev">
    <w:name w:val="Strong"/>
    <w:basedOn w:val="Policepardfaut"/>
    <w:uiPriority w:val="22"/>
    <w:rsid w:val="00FD458C"/>
    <w:rPr>
      <w:b/>
    </w:rPr>
  </w:style>
  <w:style w:type="character" w:styleId="CodeHTML">
    <w:name w:val="HTML Code"/>
    <w:basedOn w:val="Policepardfaut"/>
    <w:uiPriority w:val="99"/>
    <w:rsid w:val="00FD458C"/>
    <w:rPr>
      <w:rFonts w:ascii="Courier" w:eastAsiaTheme="minorHAnsi" w:hAnsi="Courier" w:cs="Courier"/>
      <w:sz w:val="20"/>
    </w:rPr>
  </w:style>
  <w:style w:type="character" w:customStyle="1" w:styleId="hljs-keyword">
    <w:name w:val="hljs-keyword"/>
    <w:basedOn w:val="Policepardfaut"/>
    <w:rsid w:val="00DB5ED5"/>
  </w:style>
  <w:style w:type="character" w:customStyle="1" w:styleId="hljs-number">
    <w:name w:val="hljs-number"/>
    <w:basedOn w:val="Policepardfaut"/>
    <w:rsid w:val="00DB5ED5"/>
  </w:style>
  <w:style w:type="character" w:customStyle="1" w:styleId="hljs-string">
    <w:name w:val="hljs-string"/>
    <w:basedOn w:val="Policepardfaut"/>
    <w:rsid w:val="00DB5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edusismo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3497</Characters>
  <Application>Microsoft Macintosh Word</Application>
  <DocSecurity>0</DocSecurity>
  <Lines>29</Lines>
  <Paragraphs>6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TRAITEMENT DES DONNÉS EN TABLES  (2)</dc:title>
  <dc:subject/>
  <dc:creator>Stéphane BEAUDET – Frédéric PEURIERE</dc:creator>
  <cp:keywords/>
  <cp:lastModifiedBy>Frédéric PEURIERE</cp:lastModifiedBy>
  <cp:revision>4</cp:revision>
  <cp:lastPrinted>2020-01-06T20:56:00Z</cp:lastPrinted>
  <dcterms:created xsi:type="dcterms:W3CDTF">2020-01-06T20:57:00Z</dcterms:created>
  <dcterms:modified xsi:type="dcterms:W3CDTF">2020-01-06T21:38:00Z</dcterms:modified>
</cp:coreProperties>
</file>